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EA2" w:rsidRDefault="00780B9A" w:rsidP="00135EA2">
      <w:pPr>
        <w:pStyle w:val="Textkrper"/>
        <w:ind w:left="308"/>
        <w:rPr>
          <w:rFonts w:ascii="Times New Roman"/>
          <w:sz w:val="20"/>
        </w:rPr>
      </w:pPr>
      <w:r>
        <w:rPr>
          <w:rFonts w:ascii="Times New Roman"/>
          <w:sz w:val="20"/>
        </w:rPr>
        <w:t xml:space="preserve">                                                                     </w:t>
      </w:r>
    </w:p>
    <w:p w:rsidR="00135EA2" w:rsidRPr="00135EA2" w:rsidRDefault="00135EA2" w:rsidP="00135EA2">
      <w:pPr>
        <w:pStyle w:val="Textkrper"/>
        <w:ind w:left="308"/>
        <w:rPr>
          <w:rFonts w:ascii="Times New Roman"/>
          <w:sz w:val="20"/>
        </w:rPr>
      </w:pPr>
    </w:p>
    <w:p w:rsidR="007B65EA" w:rsidRDefault="00594512" w:rsidP="00135EA2">
      <w:pPr>
        <w:pStyle w:val="Titel"/>
        <w:ind w:left="0"/>
      </w:pPr>
      <w:r>
        <w:t>Tiergestützte</w:t>
      </w:r>
      <w:r>
        <w:rPr>
          <w:spacing w:val="-7"/>
        </w:rPr>
        <w:t xml:space="preserve"> </w:t>
      </w:r>
      <w:r>
        <w:rPr>
          <w:spacing w:val="-2"/>
        </w:rPr>
        <w:t>Pädagogik</w:t>
      </w:r>
    </w:p>
    <w:p w:rsidR="007B65EA" w:rsidRDefault="007B65EA">
      <w:pPr>
        <w:pStyle w:val="Textkrper"/>
        <w:rPr>
          <w:b/>
        </w:rPr>
      </w:pPr>
    </w:p>
    <w:p w:rsidR="007B65EA" w:rsidRDefault="00594512">
      <w:pPr>
        <w:pStyle w:val="Textkrper"/>
        <w:spacing w:before="1"/>
        <w:ind w:left="116"/>
        <w:jc w:val="both"/>
      </w:pPr>
      <w:r>
        <w:rPr>
          <w:u w:val="single"/>
        </w:rPr>
        <w:t>Allgemeines</w:t>
      </w:r>
      <w:r>
        <w:rPr>
          <w:spacing w:val="-6"/>
          <w:u w:val="single"/>
        </w:rPr>
        <w:t xml:space="preserve"> </w:t>
      </w:r>
      <w:r>
        <w:rPr>
          <w:u w:val="single"/>
        </w:rPr>
        <w:t>zur</w:t>
      </w:r>
      <w:r>
        <w:rPr>
          <w:spacing w:val="-6"/>
          <w:u w:val="single"/>
        </w:rPr>
        <w:t xml:space="preserve"> </w:t>
      </w:r>
      <w:r>
        <w:rPr>
          <w:u w:val="single"/>
        </w:rPr>
        <w:t>tiergestützten</w:t>
      </w:r>
      <w:r>
        <w:rPr>
          <w:spacing w:val="-5"/>
          <w:u w:val="single"/>
        </w:rPr>
        <w:t xml:space="preserve"> </w:t>
      </w:r>
      <w:r>
        <w:rPr>
          <w:spacing w:val="-2"/>
          <w:u w:val="single"/>
        </w:rPr>
        <w:t>Pädagogik</w:t>
      </w:r>
    </w:p>
    <w:p w:rsidR="007B65EA" w:rsidRDefault="00594512">
      <w:pPr>
        <w:pStyle w:val="Textkrper"/>
        <w:ind w:left="116" w:right="121"/>
        <w:jc w:val="both"/>
      </w:pPr>
      <w:r>
        <w:t>Tiere können auf uns Menschen positiv wirken und uns in vielzähligen Lebensbereichen helfen.</w:t>
      </w:r>
      <w:r>
        <w:rPr>
          <w:spacing w:val="-1"/>
        </w:rPr>
        <w:t xml:space="preserve"> </w:t>
      </w:r>
      <w:r>
        <w:t>Mittlerweile unterstützen Tiere verschiedene Berufsgruppen wie Psychologen, Therapeuten, Erzieher, Lehrer usw. bei ihren Tätigkeiten und erzielen beachtliche Ergebnisse. Werden Tiere von ausgebildeten Pädagogen fachmännisch eingesetzt, handelt es sich um tiergestützte Pädagogik.</w:t>
      </w:r>
    </w:p>
    <w:p w:rsidR="007B65EA" w:rsidRDefault="007B65EA">
      <w:pPr>
        <w:pStyle w:val="Textkrper"/>
      </w:pPr>
    </w:p>
    <w:p w:rsidR="007B65EA" w:rsidRDefault="00594512">
      <w:pPr>
        <w:pStyle w:val="Textkrper"/>
        <w:spacing w:line="275" w:lineRule="exact"/>
        <w:ind w:left="116"/>
      </w:pPr>
      <w:r>
        <w:rPr>
          <w:u w:val="single"/>
        </w:rPr>
        <w:t>Positive</w:t>
      </w:r>
      <w:r>
        <w:rPr>
          <w:spacing w:val="-4"/>
          <w:u w:val="single"/>
        </w:rPr>
        <w:t xml:space="preserve"> </w:t>
      </w:r>
      <w:r>
        <w:rPr>
          <w:u w:val="single"/>
        </w:rPr>
        <w:t>Effekte</w:t>
      </w:r>
      <w:r>
        <w:rPr>
          <w:spacing w:val="-4"/>
          <w:u w:val="single"/>
        </w:rPr>
        <w:t xml:space="preserve"> </w:t>
      </w:r>
      <w:r>
        <w:rPr>
          <w:u w:val="single"/>
        </w:rPr>
        <w:t>von</w:t>
      </w:r>
      <w:r>
        <w:rPr>
          <w:spacing w:val="-4"/>
          <w:u w:val="single"/>
        </w:rPr>
        <w:t xml:space="preserve"> </w:t>
      </w:r>
      <w:r>
        <w:rPr>
          <w:u w:val="single"/>
        </w:rPr>
        <w:t>tiergestützter</w:t>
      </w:r>
      <w:r>
        <w:rPr>
          <w:spacing w:val="-4"/>
          <w:u w:val="single"/>
        </w:rPr>
        <w:t xml:space="preserve"> </w:t>
      </w:r>
      <w:r>
        <w:rPr>
          <w:spacing w:val="-2"/>
          <w:u w:val="single"/>
        </w:rPr>
        <w:t>Pädagogik:</w:t>
      </w:r>
    </w:p>
    <w:p w:rsidR="007B65EA" w:rsidRDefault="00594512">
      <w:pPr>
        <w:pStyle w:val="Listenabsatz"/>
        <w:numPr>
          <w:ilvl w:val="0"/>
          <w:numId w:val="5"/>
        </w:numPr>
        <w:tabs>
          <w:tab w:val="left" w:pos="836"/>
        </w:tabs>
        <w:spacing w:line="293" w:lineRule="exact"/>
        <w:rPr>
          <w:sz w:val="24"/>
        </w:rPr>
      </w:pPr>
      <w:r>
        <w:rPr>
          <w:sz w:val="24"/>
        </w:rPr>
        <w:t>Unterstützung</w:t>
      </w:r>
      <w:r>
        <w:rPr>
          <w:spacing w:val="-7"/>
          <w:sz w:val="24"/>
        </w:rPr>
        <w:t xml:space="preserve"> </w:t>
      </w:r>
      <w:r>
        <w:rPr>
          <w:sz w:val="24"/>
        </w:rPr>
        <w:t>im</w:t>
      </w:r>
      <w:r>
        <w:rPr>
          <w:spacing w:val="-5"/>
          <w:sz w:val="24"/>
        </w:rPr>
        <w:t xml:space="preserve"> </w:t>
      </w:r>
      <w:r>
        <w:rPr>
          <w:sz w:val="24"/>
        </w:rPr>
        <w:t>Alltag,</w:t>
      </w:r>
      <w:r>
        <w:rPr>
          <w:spacing w:val="-4"/>
          <w:sz w:val="24"/>
        </w:rPr>
        <w:t xml:space="preserve"> </w:t>
      </w:r>
      <w:r>
        <w:rPr>
          <w:sz w:val="24"/>
        </w:rPr>
        <w:t>z.B.</w:t>
      </w:r>
      <w:r>
        <w:rPr>
          <w:spacing w:val="-4"/>
          <w:sz w:val="24"/>
        </w:rPr>
        <w:t xml:space="preserve"> </w:t>
      </w:r>
      <w:r>
        <w:rPr>
          <w:sz w:val="24"/>
        </w:rPr>
        <w:t>Blindenhund,</w:t>
      </w:r>
      <w:r>
        <w:rPr>
          <w:spacing w:val="-4"/>
          <w:sz w:val="24"/>
        </w:rPr>
        <w:t xml:space="preserve"> </w:t>
      </w:r>
      <w:proofErr w:type="gramStart"/>
      <w:r w:rsidR="00DF3C53">
        <w:rPr>
          <w:spacing w:val="-2"/>
          <w:sz w:val="24"/>
        </w:rPr>
        <w:t>Diabete</w:t>
      </w:r>
      <w:r>
        <w:rPr>
          <w:spacing w:val="-2"/>
          <w:sz w:val="24"/>
        </w:rPr>
        <w:t>shund,…</w:t>
      </w:r>
      <w:proofErr w:type="gramEnd"/>
    </w:p>
    <w:p w:rsidR="007B65EA" w:rsidRDefault="00594512">
      <w:pPr>
        <w:pStyle w:val="Listenabsatz"/>
        <w:numPr>
          <w:ilvl w:val="0"/>
          <w:numId w:val="5"/>
        </w:numPr>
        <w:tabs>
          <w:tab w:val="left" w:pos="836"/>
        </w:tabs>
        <w:spacing w:before="13"/>
        <w:rPr>
          <w:sz w:val="24"/>
        </w:rPr>
      </w:pPr>
      <w:r>
        <w:rPr>
          <w:sz w:val="24"/>
        </w:rPr>
        <w:t>Kognitive</w:t>
      </w:r>
      <w:r>
        <w:rPr>
          <w:spacing w:val="-4"/>
          <w:sz w:val="24"/>
        </w:rPr>
        <w:t xml:space="preserve"> </w:t>
      </w:r>
      <w:r>
        <w:rPr>
          <w:sz w:val="24"/>
        </w:rPr>
        <w:t>Anregung</w:t>
      </w:r>
      <w:r>
        <w:rPr>
          <w:spacing w:val="-5"/>
          <w:sz w:val="24"/>
        </w:rPr>
        <w:t xml:space="preserve"> </w:t>
      </w:r>
      <w:r>
        <w:rPr>
          <w:sz w:val="24"/>
        </w:rPr>
        <w:t>durch</w:t>
      </w:r>
      <w:r>
        <w:rPr>
          <w:spacing w:val="-3"/>
          <w:sz w:val="24"/>
        </w:rPr>
        <w:t xml:space="preserve"> </w:t>
      </w:r>
      <w:r>
        <w:rPr>
          <w:sz w:val="24"/>
        </w:rPr>
        <w:t>das</w:t>
      </w:r>
      <w:r>
        <w:rPr>
          <w:spacing w:val="-5"/>
          <w:sz w:val="24"/>
        </w:rPr>
        <w:t xml:space="preserve"> </w:t>
      </w:r>
      <w:r>
        <w:rPr>
          <w:sz w:val="24"/>
        </w:rPr>
        <w:t>Lernen</w:t>
      </w:r>
      <w:r>
        <w:rPr>
          <w:spacing w:val="-3"/>
          <w:sz w:val="24"/>
        </w:rPr>
        <w:t xml:space="preserve"> </w:t>
      </w:r>
      <w:r>
        <w:rPr>
          <w:sz w:val="24"/>
        </w:rPr>
        <w:t>über</w:t>
      </w:r>
      <w:r>
        <w:rPr>
          <w:spacing w:val="-6"/>
          <w:sz w:val="24"/>
        </w:rPr>
        <w:t xml:space="preserve"> </w:t>
      </w:r>
      <w:r>
        <w:rPr>
          <w:spacing w:val="-2"/>
          <w:sz w:val="24"/>
        </w:rPr>
        <w:t>Tiere.</w:t>
      </w:r>
    </w:p>
    <w:p w:rsidR="007B65EA" w:rsidRDefault="00594512">
      <w:pPr>
        <w:pStyle w:val="Listenabsatz"/>
        <w:numPr>
          <w:ilvl w:val="0"/>
          <w:numId w:val="5"/>
        </w:numPr>
        <w:tabs>
          <w:tab w:val="left" w:pos="836"/>
        </w:tabs>
        <w:spacing w:before="16" w:line="252" w:lineRule="auto"/>
        <w:ind w:right="538"/>
        <w:rPr>
          <w:sz w:val="24"/>
        </w:rPr>
      </w:pPr>
      <w:r>
        <w:rPr>
          <w:sz w:val="24"/>
        </w:rPr>
        <w:t>Förderung</w:t>
      </w:r>
      <w:r>
        <w:rPr>
          <w:spacing w:val="-6"/>
          <w:sz w:val="24"/>
        </w:rPr>
        <w:t xml:space="preserve"> </w:t>
      </w:r>
      <w:r>
        <w:rPr>
          <w:sz w:val="24"/>
        </w:rPr>
        <w:t>emotionalen</w:t>
      </w:r>
      <w:r>
        <w:rPr>
          <w:spacing w:val="-8"/>
          <w:sz w:val="24"/>
        </w:rPr>
        <w:t xml:space="preserve"> </w:t>
      </w:r>
      <w:r>
        <w:rPr>
          <w:sz w:val="24"/>
        </w:rPr>
        <w:t>Wohlbefindens</w:t>
      </w:r>
      <w:r>
        <w:rPr>
          <w:spacing w:val="-6"/>
          <w:sz w:val="24"/>
        </w:rPr>
        <w:t xml:space="preserve"> </w:t>
      </w:r>
      <w:r>
        <w:rPr>
          <w:sz w:val="24"/>
        </w:rPr>
        <w:t>durch</w:t>
      </w:r>
      <w:r>
        <w:rPr>
          <w:spacing w:val="-7"/>
          <w:sz w:val="24"/>
        </w:rPr>
        <w:t xml:space="preserve"> </w:t>
      </w:r>
      <w:r>
        <w:rPr>
          <w:sz w:val="24"/>
        </w:rPr>
        <w:t>Erleben</w:t>
      </w:r>
      <w:r>
        <w:rPr>
          <w:spacing w:val="-5"/>
          <w:sz w:val="24"/>
        </w:rPr>
        <w:t xml:space="preserve"> </w:t>
      </w:r>
      <w:r>
        <w:rPr>
          <w:sz w:val="24"/>
        </w:rPr>
        <w:t>von</w:t>
      </w:r>
      <w:r>
        <w:rPr>
          <w:spacing w:val="-5"/>
          <w:sz w:val="24"/>
        </w:rPr>
        <w:t xml:space="preserve"> </w:t>
      </w:r>
      <w:r>
        <w:rPr>
          <w:sz w:val="24"/>
        </w:rPr>
        <w:t>Beziehung,</w:t>
      </w:r>
      <w:r>
        <w:rPr>
          <w:spacing w:val="40"/>
          <w:sz w:val="24"/>
        </w:rPr>
        <w:t xml:space="preserve"> </w:t>
      </w:r>
      <w:r>
        <w:rPr>
          <w:sz w:val="24"/>
        </w:rPr>
        <w:t xml:space="preserve">von akzeptiert </w:t>
      </w:r>
      <w:proofErr w:type="gramStart"/>
      <w:r>
        <w:rPr>
          <w:sz w:val="24"/>
        </w:rPr>
        <w:t>werden,…</w:t>
      </w:r>
      <w:proofErr w:type="gramEnd"/>
    </w:p>
    <w:p w:rsidR="007B65EA" w:rsidRDefault="00594512">
      <w:pPr>
        <w:pStyle w:val="Listenabsatz"/>
        <w:numPr>
          <w:ilvl w:val="0"/>
          <w:numId w:val="5"/>
        </w:numPr>
        <w:tabs>
          <w:tab w:val="left" w:pos="836"/>
        </w:tabs>
        <w:spacing w:before="1" w:line="252" w:lineRule="auto"/>
        <w:ind w:right="502"/>
        <w:rPr>
          <w:sz w:val="24"/>
        </w:rPr>
      </w:pPr>
      <w:r>
        <w:rPr>
          <w:sz w:val="24"/>
        </w:rPr>
        <w:t>Förderung</w:t>
      </w:r>
      <w:r>
        <w:rPr>
          <w:spacing w:val="-7"/>
          <w:sz w:val="24"/>
        </w:rPr>
        <w:t xml:space="preserve"> </w:t>
      </w:r>
      <w:r>
        <w:rPr>
          <w:sz w:val="24"/>
        </w:rPr>
        <w:t>eines</w:t>
      </w:r>
      <w:r>
        <w:rPr>
          <w:spacing w:val="-5"/>
          <w:sz w:val="24"/>
        </w:rPr>
        <w:t xml:space="preserve"> </w:t>
      </w:r>
      <w:r>
        <w:rPr>
          <w:sz w:val="24"/>
        </w:rPr>
        <w:t>positiven</w:t>
      </w:r>
      <w:r>
        <w:rPr>
          <w:spacing w:val="-5"/>
          <w:sz w:val="24"/>
        </w:rPr>
        <w:t xml:space="preserve"> </w:t>
      </w:r>
      <w:r>
        <w:rPr>
          <w:sz w:val="24"/>
        </w:rPr>
        <w:t>Selbstkonzepts</w:t>
      </w:r>
      <w:r>
        <w:rPr>
          <w:spacing w:val="-5"/>
          <w:sz w:val="24"/>
        </w:rPr>
        <w:t xml:space="preserve"> </w:t>
      </w:r>
      <w:r>
        <w:rPr>
          <w:sz w:val="24"/>
        </w:rPr>
        <w:t>durch</w:t>
      </w:r>
      <w:r>
        <w:rPr>
          <w:spacing w:val="-5"/>
          <w:sz w:val="24"/>
        </w:rPr>
        <w:t xml:space="preserve"> </w:t>
      </w:r>
      <w:r>
        <w:rPr>
          <w:sz w:val="24"/>
        </w:rPr>
        <w:t>konstante</w:t>
      </w:r>
      <w:r>
        <w:rPr>
          <w:spacing w:val="-9"/>
          <w:sz w:val="24"/>
        </w:rPr>
        <w:t xml:space="preserve"> </w:t>
      </w:r>
      <w:r>
        <w:rPr>
          <w:sz w:val="24"/>
        </w:rPr>
        <w:t xml:space="preserve">Wertschätzung, Verantwortungsübernahme, </w:t>
      </w:r>
      <w:proofErr w:type="gramStart"/>
      <w:r>
        <w:rPr>
          <w:sz w:val="24"/>
        </w:rPr>
        <w:t>Bewunderung,...</w:t>
      </w:r>
      <w:proofErr w:type="gramEnd"/>
    </w:p>
    <w:p w:rsidR="007B65EA" w:rsidRDefault="00594512">
      <w:pPr>
        <w:pStyle w:val="Listenabsatz"/>
        <w:numPr>
          <w:ilvl w:val="0"/>
          <w:numId w:val="5"/>
        </w:numPr>
        <w:tabs>
          <w:tab w:val="left" w:pos="836"/>
        </w:tabs>
        <w:spacing w:before="2" w:line="252" w:lineRule="auto"/>
        <w:ind w:right="204"/>
        <w:rPr>
          <w:sz w:val="24"/>
        </w:rPr>
      </w:pPr>
      <w:r>
        <w:rPr>
          <w:sz w:val="24"/>
        </w:rPr>
        <w:t>Förderung</w:t>
      </w:r>
      <w:r>
        <w:rPr>
          <w:spacing w:val="-6"/>
          <w:sz w:val="24"/>
        </w:rPr>
        <w:t xml:space="preserve"> </w:t>
      </w:r>
      <w:r>
        <w:rPr>
          <w:sz w:val="24"/>
        </w:rPr>
        <w:t>von</w:t>
      </w:r>
      <w:r>
        <w:rPr>
          <w:spacing w:val="-4"/>
          <w:sz w:val="24"/>
        </w:rPr>
        <w:t xml:space="preserve"> </w:t>
      </w:r>
      <w:r>
        <w:rPr>
          <w:sz w:val="24"/>
        </w:rPr>
        <w:t>Kontrolle</w:t>
      </w:r>
      <w:r>
        <w:rPr>
          <w:spacing w:val="-4"/>
          <w:sz w:val="24"/>
        </w:rPr>
        <w:t xml:space="preserve"> </w:t>
      </w:r>
      <w:r>
        <w:rPr>
          <w:sz w:val="24"/>
        </w:rPr>
        <w:t>über</w:t>
      </w:r>
      <w:r>
        <w:rPr>
          <w:spacing w:val="-4"/>
          <w:sz w:val="24"/>
        </w:rPr>
        <w:t xml:space="preserve"> </w:t>
      </w:r>
      <w:r>
        <w:rPr>
          <w:sz w:val="24"/>
        </w:rPr>
        <w:t>sich</w:t>
      </w:r>
      <w:r>
        <w:rPr>
          <w:spacing w:val="-4"/>
          <w:sz w:val="24"/>
        </w:rPr>
        <w:t xml:space="preserve"> </w:t>
      </w:r>
      <w:r>
        <w:rPr>
          <w:sz w:val="24"/>
        </w:rPr>
        <w:t>selbst</w:t>
      </w:r>
      <w:r>
        <w:rPr>
          <w:spacing w:val="-4"/>
          <w:sz w:val="24"/>
        </w:rPr>
        <w:t xml:space="preserve"> </w:t>
      </w:r>
      <w:r>
        <w:rPr>
          <w:sz w:val="24"/>
        </w:rPr>
        <w:t>und</w:t>
      </w:r>
      <w:r>
        <w:rPr>
          <w:spacing w:val="-6"/>
          <w:sz w:val="24"/>
        </w:rPr>
        <w:t xml:space="preserve"> </w:t>
      </w:r>
      <w:r>
        <w:rPr>
          <w:sz w:val="24"/>
        </w:rPr>
        <w:t>die</w:t>
      </w:r>
      <w:r>
        <w:rPr>
          <w:spacing w:val="-4"/>
          <w:sz w:val="24"/>
        </w:rPr>
        <w:t xml:space="preserve"> </w:t>
      </w:r>
      <w:r>
        <w:rPr>
          <w:sz w:val="24"/>
        </w:rPr>
        <w:t>Umwelt,</w:t>
      </w:r>
      <w:r>
        <w:rPr>
          <w:spacing w:val="-4"/>
          <w:sz w:val="24"/>
        </w:rPr>
        <w:t xml:space="preserve"> </w:t>
      </w:r>
      <w:r>
        <w:rPr>
          <w:sz w:val="24"/>
        </w:rPr>
        <w:t>indem</w:t>
      </w:r>
      <w:r>
        <w:rPr>
          <w:spacing w:val="-5"/>
          <w:sz w:val="24"/>
        </w:rPr>
        <w:t xml:space="preserve"> </w:t>
      </w:r>
      <w:r>
        <w:rPr>
          <w:sz w:val="24"/>
        </w:rPr>
        <w:t>eine</w:t>
      </w:r>
      <w:r>
        <w:rPr>
          <w:spacing w:val="-4"/>
          <w:sz w:val="24"/>
        </w:rPr>
        <w:t xml:space="preserve"> </w:t>
      </w:r>
      <w:r>
        <w:rPr>
          <w:sz w:val="24"/>
        </w:rPr>
        <w:t>gewisse Pflicht in der Pflege von und dem Umgang mit Tieren erfüllt werden muss.</w:t>
      </w:r>
    </w:p>
    <w:p w:rsidR="007B65EA" w:rsidRPr="005A04AA" w:rsidRDefault="00594512">
      <w:pPr>
        <w:pStyle w:val="Listenabsatz"/>
        <w:numPr>
          <w:ilvl w:val="0"/>
          <w:numId w:val="5"/>
        </w:numPr>
        <w:tabs>
          <w:tab w:val="left" w:pos="836"/>
        </w:tabs>
        <w:spacing w:before="1" w:line="252" w:lineRule="auto"/>
        <w:ind w:right="314"/>
        <w:rPr>
          <w:sz w:val="24"/>
        </w:rPr>
      </w:pPr>
      <w:r>
        <w:rPr>
          <w:sz w:val="24"/>
        </w:rPr>
        <w:t>Förderung</w:t>
      </w:r>
      <w:r>
        <w:rPr>
          <w:spacing w:val="-6"/>
          <w:sz w:val="24"/>
        </w:rPr>
        <w:t xml:space="preserve"> </w:t>
      </w:r>
      <w:r>
        <w:rPr>
          <w:sz w:val="24"/>
        </w:rPr>
        <w:t>sozialer</w:t>
      </w:r>
      <w:r>
        <w:rPr>
          <w:spacing w:val="-4"/>
          <w:sz w:val="24"/>
        </w:rPr>
        <w:t xml:space="preserve"> </w:t>
      </w:r>
      <w:r>
        <w:rPr>
          <w:sz w:val="24"/>
        </w:rPr>
        <w:t>Integration –</w:t>
      </w:r>
      <w:r>
        <w:rPr>
          <w:spacing w:val="-5"/>
          <w:sz w:val="24"/>
        </w:rPr>
        <w:t xml:space="preserve"> </w:t>
      </w:r>
      <w:r>
        <w:rPr>
          <w:sz w:val="24"/>
        </w:rPr>
        <w:t>Aufhebung</w:t>
      </w:r>
      <w:r>
        <w:rPr>
          <w:spacing w:val="-8"/>
          <w:sz w:val="24"/>
        </w:rPr>
        <w:t xml:space="preserve"> </w:t>
      </w:r>
      <w:r>
        <w:rPr>
          <w:sz w:val="24"/>
        </w:rPr>
        <w:t>von</w:t>
      </w:r>
      <w:r>
        <w:rPr>
          <w:spacing w:val="-4"/>
          <w:sz w:val="24"/>
        </w:rPr>
        <w:t xml:space="preserve"> </w:t>
      </w:r>
      <w:r>
        <w:rPr>
          <w:sz w:val="24"/>
        </w:rPr>
        <w:t>Einsamkeit</w:t>
      </w:r>
      <w:r>
        <w:rPr>
          <w:spacing w:val="-1"/>
          <w:sz w:val="24"/>
        </w:rPr>
        <w:t xml:space="preserve"> </w:t>
      </w:r>
      <w:r>
        <w:rPr>
          <w:sz w:val="24"/>
        </w:rPr>
        <w:t>und</w:t>
      </w:r>
      <w:r>
        <w:rPr>
          <w:spacing w:val="-6"/>
          <w:sz w:val="24"/>
        </w:rPr>
        <w:t xml:space="preserve"> </w:t>
      </w:r>
      <w:r>
        <w:rPr>
          <w:sz w:val="24"/>
        </w:rPr>
        <w:t>Isolation,</w:t>
      </w:r>
      <w:r>
        <w:rPr>
          <w:spacing w:val="-4"/>
          <w:sz w:val="24"/>
        </w:rPr>
        <w:t xml:space="preserve"> </w:t>
      </w:r>
      <w:r>
        <w:rPr>
          <w:sz w:val="24"/>
        </w:rPr>
        <w:t xml:space="preserve">da die Arbeit mit Tieren eine Beziehung schafft. Auch zwischenmenschliche Kontaktaufnahme gelingt über das Tier leichter (Tiere als sozialer </w:t>
      </w:r>
      <w:r>
        <w:rPr>
          <w:spacing w:val="-2"/>
          <w:sz w:val="24"/>
        </w:rPr>
        <w:t>Schmierstoff).</w:t>
      </w:r>
    </w:p>
    <w:p w:rsidR="005A04AA" w:rsidRDefault="005A04AA" w:rsidP="005A04AA">
      <w:pPr>
        <w:pStyle w:val="Listenabsatz"/>
        <w:tabs>
          <w:tab w:val="left" w:pos="836"/>
        </w:tabs>
        <w:spacing w:before="1" w:line="252" w:lineRule="auto"/>
        <w:ind w:right="314" w:firstLine="0"/>
        <w:rPr>
          <w:spacing w:val="-2"/>
          <w:sz w:val="24"/>
        </w:rPr>
      </w:pPr>
    </w:p>
    <w:p w:rsidR="005A04AA" w:rsidRDefault="005A04AA" w:rsidP="005A04AA">
      <w:pPr>
        <w:pStyle w:val="Listenabsatz"/>
        <w:tabs>
          <w:tab w:val="left" w:pos="836"/>
        </w:tabs>
        <w:spacing w:before="1" w:line="252" w:lineRule="auto"/>
        <w:ind w:right="314" w:firstLine="0"/>
        <w:rPr>
          <w:sz w:val="24"/>
        </w:rPr>
      </w:pPr>
    </w:p>
    <w:p w:rsidR="002322CA" w:rsidRDefault="002322CA" w:rsidP="002322CA">
      <w:pPr>
        <w:pStyle w:val="Textkrper"/>
        <w:spacing w:before="168"/>
        <w:ind w:left="116"/>
      </w:pPr>
      <w:r>
        <w:t>Die</w:t>
      </w:r>
      <w:r>
        <w:rPr>
          <w:spacing w:val="-7"/>
        </w:rPr>
        <w:t xml:space="preserve"> </w:t>
      </w:r>
      <w:r>
        <w:t>Kinder</w:t>
      </w:r>
      <w:r>
        <w:rPr>
          <w:spacing w:val="-11"/>
        </w:rPr>
        <w:t xml:space="preserve"> </w:t>
      </w:r>
      <w:r>
        <w:t>unserer</w:t>
      </w:r>
      <w:r>
        <w:rPr>
          <w:spacing w:val="-11"/>
        </w:rPr>
        <w:t xml:space="preserve"> </w:t>
      </w:r>
      <w:r>
        <w:t>Schule</w:t>
      </w:r>
      <w:r>
        <w:rPr>
          <w:spacing w:val="-10"/>
        </w:rPr>
        <w:t xml:space="preserve"> </w:t>
      </w:r>
      <w:r>
        <w:t>kommen</w:t>
      </w:r>
      <w:r>
        <w:rPr>
          <w:spacing w:val="-9"/>
        </w:rPr>
        <w:t xml:space="preserve"> </w:t>
      </w:r>
      <w:r>
        <w:t>zurzeit</w:t>
      </w:r>
      <w:r>
        <w:rPr>
          <w:spacing w:val="-8"/>
        </w:rPr>
        <w:t xml:space="preserve"> </w:t>
      </w:r>
      <w:r>
        <w:t>mit</w:t>
      </w:r>
      <w:r>
        <w:rPr>
          <w:spacing w:val="-10"/>
        </w:rPr>
        <w:t xml:space="preserve"> </w:t>
      </w:r>
      <w:r w:rsidR="00E5497D">
        <w:t>Hunden</w:t>
      </w:r>
      <w:r>
        <w:rPr>
          <w:spacing w:val="-11"/>
        </w:rPr>
        <w:t xml:space="preserve"> </w:t>
      </w:r>
      <w:r>
        <w:t>und</w:t>
      </w:r>
      <w:r>
        <w:rPr>
          <w:spacing w:val="-9"/>
        </w:rPr>
        <w:t xml:space="preserve"> </w:t>
      </w:r>
      <w:r>
        <w:t>Hühnern in Kontakt.</w:t>
      </w:r>
    </w:p>
    <w:p w:rsidR="002322CA" w:rsidRDefault="002322CA" w:rsidP="002322CA">
      <w:pPr>
        <w:pStyle w:val="Textkrper"/>
        <w:ind w:left="116"/>
      </w:pPr>
      <w:r>
        <w:t>Dabei</w:t>
      </w:r>
      <w:r>
        <w:rPr>
          <w:spacing w:val="40"/>
        </w:rPr>
        <w:t xml:space="preserve"> </w:t>
      </w:r>
      <w:r>
        <w:t>lernen</w:t>
      </w:r>
      <w:r>
        <w:rPr>
          <w:spacing w:val="40"/>
        </w:rPr>
        <w:t xml:space="preserve"> </w:t>
      </w:r>
      <w:r>
        <w:t>die</w:t>
      </w:r>
      <w:r>
        <w:rPr>
          <w:spacing w:val="40"/>
        </w:rPr>
        <w:t xml:space="preserve"> </w:t>
      </w:r>
      <w:r>
        <w:t>Kinder</w:t>
      </w:r>
      <w:r>
        <w:rPr>
          <w:spacing w:val="40"/>
        </w:rPr>
        <w:t xml:space="preserve"> </w:t>
      </w:r>
      <w:r>
        <w:t>die</w:t>
      </w:r>
      <w:r>
        <w:rPr>
          <w:spacing w:val="40"/>
        </w:rPr>
        <w:t xml:space="preserve"> </w:t>
      </w:r>
      <w:r>
        <w:t>einzelne</w:t>
      </w:r>
      <w:r>
        <w:rPr>
          <w:spacing w:val="40"/>
        </w:rPr>
        <w:t xml:space="preserve"> </w:t>
      </w:r>
      <w:r>
        <w:t>Tierart</w:t>
      </w:r>
      <w:r>
        <w:rPr>
          <w:spacing w:val="40"/>
        </w:rPr>
        <w:t xml:space="preserve"> </w:t>
      </w:r>
      <w:r>
        <w:t>kennen,</w:t>
      </w:r>
      <w:r>
        <w:rPr>
          <w:spacing w:val="40"/>
        </w:rPr>
        <w:t xml:space="preserve"> </w:t>
      </w:r>
      <w:r>
        <w:t>sie</w:t>
      </w:r>
      <w:r>
        <w:rPr>
          <w:spacing w:val="40"/>
        </w:rPr>
        <w:t xml:space="preserve"> </w:t>
      </w:r>
      <w:r>
        <w:t>beobachten,</w:t>
      </w:r>
      <w:r>
        <w:rPr>
          <w:spacing w:val="40"/>
        </w:rPr>
        <w:t xml:space="preserve"> </w:t>
      </w:r>
      <w:r>
        <w:t>erforschen, streicheln und versorgen die Tiere.</w:t>
      </w:r>
    </w:p>
    <w:p w:rsidR="002322CA" w:rsidRDefault="002322CA" w:rsidP="002322CA">
      <w:pPr>
        <w:pStyle w:val="Textkrper"/>
        <w:ind w:left="116"/>
      </w:pPr>
      <w:r>
        <w:t>Natürlich</w:t>
      </w:r>
      <w:r>
        <w:rPr>
          <w:spacing w:val="-6"/>
        </w:rPr>
        <w:t xml:space="preserve"> </w:t>
      </w:r>
      <w:r>
        <w:t>werden</w:t>
      </w:r>
      <w:r>
        <w:rPr>
          <w:spacing w:val="-6"/>
        </w:rPr>
        <w:t xml:space="preserve"> </w:t>
      </w:r>
      <w:r>
        <w:t>unsere</w:t>
      </w:r>
      <w:r>
        <w:rPr>
          <w:spacing w:val="-6"/>
        </w:rPr>
        <w:t xml:space="preserve"> </w:t>
      </w:r>
      <w:r>
        <w:t>Schultiere</w:t>
      </w:r>
      <w:r>
        <w:rPr>
          <w:spacing w:val="-5"/>
        </w:rPr>
        <w:t xml:space="preserve"> </w:t>
      </w:r>
      <w:r>
        <w:t>artgerecht</w:t>
      </w:r>
      <w:r>
        <w:rPr>
          <w:spacing w:val="-6"/>
        </w:rPr>
        <w:t xml:space="preserve"> </w:t>
      </w:r>
      <w:r>
        <w:t>gehalten</w:t>
      </w:r>
      <w:r>
        <w:rPr>
          <w:spacing w:val="-6"/>
        </w:rPr>
        <w:t xml:space="preserve"> </w:t>
      </w:r>
      <w:r>
        <w:t>und</w:t>
      </w:r>
      <w:r>
        <w:rPr>
          <w:spacing w:val="-6"/>
        </w:rPr>
        <w:t xml:space="preserve"> </w:t>
      </w:r>
      <w:r>
        <w:t>ggf.</w:t>
      </w:r>
      <w:r>
        <w:rPr>
          <w:spacing w:val="-7"/>
        </w:rPr>
        <w:t xml:space="preserve"> </w:t>
      </w:r>
      <w:r>
        <w:t>tierärztlich</w:t>
      </w:r>
      <w:r>
        <w:rPr>
          <w:spacing w:val="-3"/>
        </w:rPr>
        <w:t xml:space="preserve"> </w:t>
      </w:r>
      <w:r>
        <w:rPr>
          <w:spacing w:val="-2"/>
        </w:rPr>
        <w:t>versorgt.</w:t>
      </w:r>
    </w:p>
    <w:p w:rsidR="002322CA" w:rsidRDefault="002322CA" w:rsidP="002322CA">
      <w:pPr>
        <w:pStyle w:val="Textkrper"/>
      </w:pPr>
    </w:p>
    <w:p w:rsidR="002322CA" w:rsidRDefault="002322CA" w:rsidP="002322CA">
      <w:pPr>
        <w:pStyle w:val="Textkrper"/>
        <w:spacing w:before="1"/>
      </w:pPr>
    </w:p>
    <w:p w:rsidR="002322CA" w:rsidRDefault="002322CA" w:rsidP="002322CA">
      <w:pPr>
        <w:rPr>
          <w:sz w:val="24"/>
        </w:rPr>
        <w:sectPr w:rsidR="002322CA" w:rsidSect="00135EA2">
          <w:headerReference w:type="default" r:id="rId7"/>
          <w:pgSz w:w="11910" w:h="16840"/>
          <w:pgMar w:top="1400" w:right="1298" w:bottom="278" w:left="1298" w:header="720" w:footer="720" w:gutter="0"/>
          <w:cols w:space="720"/>
        </w:sectPr>
      </w:pPr>
    </w:p>
    <w:p w:rsidR="00A8251D" w:rsidRDefault="00A8251D" w:rsidP="00A8251D">
      <w:pPr>
        <w:pStyle w:val="Textkrper"/>
        <w:ind w:left="116"/>
      </w:pPr>
    </w:p>
    <w:p w:rsidR="007B65EA" w:rsidRDefault="007B65EA">
      <w:pPr>
        <w:pStyle w:val="Textkrper"/>
      </w:pPr>
    </w:p>
    <w:p w:rsidR="007B65EA" w:rsidRDefault="00943E23" w:rsidP="00943E23">
      <w:pPr>
        <w:pStyle w:val="Textkrper"/>
        <w:rPr>
          <w:spacing w:val="-2"/>
          <w:u w:val="single"/>
        </w:rPr>
      </w:pPr>
      <w:r>
        <w:t xml:space="preserve">  </w:t>
      </w:r>
      <w:r w:rsidR="00594512">
        <w:rPr>
          <w:u w:val="single"/>
        </w:rPr>
        <w:t>Schneewittchen</w:t>
      </w:r>
      <w:r w:rsidR="00594512">
        <w:rPr>
          <w:spacing w:val="-5"/>
          <w:u w:val="single"/>
        </w:rPr>
        <w:t xml:space="preserve"> </w:t>
      </w:r>
      <w:r w:rsidR="00594512">
        <w:rPr>
          <w:u w:val="single"/>
        </w:rPr>
        <w:t>und</w:t>
      </w:r>
      <w:r w:rsidR="00594512">
        <w:rPr>
          <w:spacing w:val="-5"/>
          <w:u w:val="single"/>
        </w:rPr>
        <w:t xml:space="preserve"> </w:t>
      </w:r>
      <w:r w:rsidR="00594512">
        <w:rPr>
          <w:u w:val="single"/>
        </w:rPr>
        <w:t>die</w:t>
      </w:r>
      <w:r w:rsidR="00594512">
        <w:rPr>
          <w:spacing w:val="-4"/>
          <w:u w:val="single"/>
        </w:rPr>
        <w:t xml:space="preserve"> </w:t>
      </w:r>
      <w:r w:rsidR="00594512">
        <w:rPr>
          <w:u w:val="single"/>
        </w:rPr>
        <w:t>anderen</w:t>
      </w:r>
      <w:r w:rsidR="00594512">
        <w:rPr>
          <w:spacing w:val="-4"/>
          <w:u w:val="single"/>
        </w:rPr>
        <w:t xml:space="preserve"> </w:t>
      </w:r>
      <w:r w:rsidR="00594512">
        <w:rPr>
          <w:spacing w:val="-2"/>
          <w:u w:val="single"/>
        </w:rPr>
        <w:t>Hühner:</w:t>
      </w:r>
    </w:p>
    <w:p w:rsidR="00943E23" w:rsidRDefault="00943E23" w:rsidP="00943E23">
      <w:pPr>
        <w:pStyle w:val="Textkrper"/>
      </w:pPr>
    </w:p>
    <w:p w:rsidR="005A04AA" w:rsidRPr="002322CA" w:rsidRDefault="00594512" w:rsidP="002322CA">
      <w:pPr>
        <w:pStyle w:val="Listenabsatz"/>
        <w:numPr>
          <w:ilvl w:val="0"/>
          <w:numId w:val="4"/>
        </w:numPr>
        <w:tabs>
          <w:tab w:val="left" w:pos="836"/>
        </w:tabs>
        <w:spacing w:line="254" w:lineRule="auto"/>
        <w:ind w:right="215"/>
        <w:rPr>
          <w:sz w:val="24"/>
        </w:rPr>
      </w:pPr>
      <w:r w:rsidRPr="00943E23">
        <w:rPr>
          <w:sz w:val="24"/>
        </w:rPr>
        <w:t>Die</w:t>
      </w:r>
      <w:r w:rsidRPr="00943E23">
        <w:rPr>
          <w:spacing w:val="-3"/>
          <w:sz w:val="24"/>
        </w:rPr>
        <w:t xml:space="preserve"> </w:t>
      </w:r>
      <w:r w:rsidRPr="00943E23">
        <w:rPr>
          <w:sz w:val="24"/>
        </w:rPr>
        <w:t>Kinder</w:t>
      </w:r>
      <w:r w:rsidRPr="00943E23">
        <w:rPr>
          <w:spacing w:val="-6"/>
          <w:sz w:val="24"/>
        </w:rPr>
        <w:t xml:space="preserve"> </w:t>
      </w:r>
      <w:r w:rsidRPr="00943E23">
        <w:rPr>
          <w:sz w:val="24"/>
        </w:rPr>
        <w:t>unserer</w:t>
      </w:r>
      <w:r w:rsidRPr="00943E23">
        <w:rPr>
          <w:spacing w:val="-6"/>
          <w:sz w:val="24"/>
        </w:rPr>
        <w:t xml:space="preserve"> </w:t>
      </w:r>
      <w:r w:rsidRPr="00943E23">
        <w:rPr>
          <w:sz w:val="24"/>
        </w:rPr>
        <w:t>Schule</w:t>
      </w:r>
      <w:r w:rsidRPr="00943E23">
        <w:rPr>
          <w:spacing w:val="-3"/>
          <w:sz w:val="24"/>
        </w:rPr>
        <w:t xml:space="preserve"> </w:t>
      </w:r>
      <w:r w:rsidRPr="00943E23">
        <w:rPr>
          <w:sz w:val="24"/>
        </w:rPr>
        <w:t>kommen</w:t>
      </w:r>
      <w:r w:rsidRPr="00943E23">
        <w:rPr>
          <w:spacing w:val="-5"/>
          <w:sz w:val="24"/>
        </w:rPr>
        <w:t xml:space="preserve"> </w:t>
      </w:r>
      <w:r w:rsidRPr="00943E23">
        <w:rPr>
          <w:sz w:val="24"/>
        </w:rPr>
        <w:t>mit</w:t>
      </w:r>
      <w:r w:rsidRPr="00943E23">
        <w:rPr>
          <w:spacing w:val="-3"/>
          <w:sz w:val="24"/>
        </w:rPr>
        <w:t xml:space="preserve"> </w:t>
      </w:r>
      <w:r w:rsidRPr="00943E23">
        <w:rPr>
          <w:sz w:val="24"/>
        </w:rPr>
        <w:t>den</w:t>
      </w:r>
      <w:r w:rsidRPr="00943E23">
        <w:rPr>
          <w:spacing w:val="-5"/>
          <w:sz w:val="24"/>
        </w:rPr>
        <w:t xml:space="preserve"> </w:t>
      </w:r>
      <w:r w:rsidRPr="00943E23">
        <w:rPr>
          <w:sz w:val="24"/>
        </w:rPr>
        <w:t>Hühnern</w:t>
      </w:r>
      <w:r w:rsidRPr="00943E23">
        <w:rPr>
          <w:spacing w:val="-6"/>
          <w:sz w:val="24"/>
        </w:rPr>
        <w:t xml:space="preserve"> </w:t>
      </w:r>
      <w:r w:rsidRPr="00943E23">
        <w:rPr>
          <w:sz w:val="24"/>
        </w:rPr>
        <w:t>in</w:t>
      </w:r>
      <w:r w:rsidRPr="00943E23">
        <w:rPr>
          <w:spacing w:val="-3"/>
          <w:sz w:val="24"/>
        </w:rPr>
        <w:t xml:space="preserve"> </w:t>
      </w:r>
      <w:r w:rsidRPr="00943E23">
        <w:rPr>
          <w:sz w:val="24"/>
        </w:rPr>
        <w:t>Kontakt.</w:t>
      </w:r>
      <w:r w:rsidRPr="00943E23">
        <w:rPr>
          <w:spacing w:val="-3"/>
          <w:sz w:val="24"/>
        </w:rPr>
        <w:t xml:space="preserve"> </w:t>
      </w:r>
      <w:r w:rsidRPr="00943E23">
        <w:rPr>
          <w:sz w:val="24"/>
        </w:rPr>
        <w:t>Dabei</w:t>
      </w:r>
      <w:r w:rsidRPr="00943E23">
        <w:rPr>
          <w:spacing w:val="-3"/>
          <w:sz w:val="24"/>
        </w:rPr>
        <w:t xml:space="preserve"> </w:t>
      </w:r>
      <w:r w:rsidRPr="00943E23">
        <w:rPr>
          <w:sz w:val="24"/>
        </w:rPr>
        <w:t xml:space="preserve">lernen die Kinder die Tierart kennen. Sie beobachten, erforschen, streicheln und versorgen die Tiere und entwickeln ihre soziale und emotionale Kompetenz </w:t>
      </w:r>
      <w:r w:rsidRPr="00943E23">
        <w:rPr>
          <w:spacing w:val="-2"/>
          <w:sz w:val="24"/>
        </w:rPr>
        <w:t>weiter.</w:t>
      </w:r>
    </w:p>
    <w:p w:rsidR="002322CA" w:rsidRPr="002322CA" w:rsidRDefault="002322CA" w:rsidP="002322CA">
      <w:pPr>
        <w:pStyle w:val="Listenabsatz"/>
        <w:tabs>
          <w:tab w:val="left" w:pos="836"/>
        </w:tabs>
        <w:spacing w:line="254" w:lineRule="auto"/>
        <w:ind w:left="116" w:right="215" w:firstLine="0"/>
        <w:rPr>
          <w:sz w:val="24"/>
        </w:rPr>
      </w:pPr>
    </w:p>
    <w:p w:rsidR="007B65EA" w:rsidRDefault="00594512" w:rsidP="00943E23">
      <w:pPr>
        <w:pStyle w:val="Listenabsatz"/>
        <w:numPr>
          <w:ilvl w:val="0"/>
          <w:numId w:val="4"/>
        </w:numPr>
        <w:tabs>
          <w:tab w:val="left" w:pos="836"/>
        </w:tabs>
        <w:spacing w:line="254" w:lineRule="auto"/>
        <w:ind w:right="217"/>
        <w:rPr>
          <w:sz w:val="24"/>
        </w:rPr>
      </w:pPr>
      <w:r w:rsidRPr="00943E23">
        <w:rPr>
          <w:sz w:val="24"/>
        </w:rPr>
        <w:t xml:space="preserve">Momentan kümmern sich Kinder im Rahmen einer AG im Schulalltag um die Hühner. </w:t>
      </w:r>
      <w:r w:rsidR="00E5497D">
        <w:rPr>
          <w:sz w:val="24"/>
        </w:rPr>
        <w:t xml:space="preserve">Außerdem gibt es freiwillige Pausenkinder. </w:t>
      </w:r>
      <w:r w:rsidRPr="00943E23">
        <w:rPr>
          <w:sz w:val="24"/>
        </w:rPr>
        <w:t>Die Kinder übernehmen Verantwortung für das Wohl der Tiere. Die Pflege beinhaltet das Füttern (Wasser, Hühnerfutter, Obst/Gemüse, Getreideprodukte), die Reinigung des Geheges und die Pflege und Kontrolle der</w:t>
      </w:r>
      <w:r w:rsidRPr="00943E23">
        <w:rPr>
          <w:spacing w:val="-6"/>
          <w:sz w:val="24"/>
        </w:rPr>
        <w:t xml:space="preserve"> </w:t>
      </w:r>
      <w:r w:rsidRPr="00943E23">
        <w:rPr>
          <w:sz w:val="24"/>
        </w:rPr>
        <w:t>Tiere.</w:t>
      </w:r>
      <w:r w:rsidRPr="00943E23">
        <w:rPr>
          <w:spacing w:val="-3"/>
          <w:sz w:val="24"/>
        </w:rPr>
        <w:t xml:space="preserve"> </w:t>
      </w:r>
      <w:r w:rsidRPr="00943E23">
        <w:rPr>
          <w:sz w:val="24"/>
        </w:rPr>
        <w:t>Die</w:t>
      </w:r>
      <w:r w:rsidRPr="00943E23">
        <w:rPr>
          <w:spacing w:val="-5"/>
          <w:sz w:val="24"/>
        </w:rPr>
        <w:t xml:space="preserve"> </w:t>
      </w:r>
      <w:r w:rsidRPr="00943E23">
        <w:rPr>
          <w:sz w:val="24"/>
        </w:rPr>
        <w:t>Eier</w:t>
      </w:r>
      <w:r w:rsidRPr="00943E23">
        <w:rPr>
          <w:spacing w:val="-3"/>
          <w:sz w:val="24"/>
        </w:rPr>
        <w:t xml:space="preserve"> </w:t>
      </w:r>
      <w:r w:rsidRPr="00943E23">
        <w:rPr>
          <w:sz w:val="24"/>
        </w:rPr>
        <w:t>werden</w:t>
      </w:r>
      <w:r w:rsidRPr="00943E23">
        <w:rPr>
          <w:spacing w:val="-5"/>
          <w:sz w:val="24"/>
        </w:rPr>
        <w:t xml:space="preserve"> </w:t>
      </w:r>
      <w:r w:rsidRPr="00943E23">
        <w:rPr>
          <w:sz w:val="24"/>
        </w:rPr>
        <w:t>über</w:t>
      </w:r>
      <w:r w:rsidRPr="00943E23">
        <w:rPr>
          <w:spacing w:val="-6"/>
          <w:sz w:val="24"/>
        </w:rPr>
        <w:t xml:space="preserve"> </w:t>
      </w:r>
      <w:r w:rsidRPr="00943E23">
        <w:rPr>
          <w:sz w:val="24"/>
        </w:rPr>
        <w:t>das</w:t>
      </w:r>
      <w:r w:rsidRPr="00943E23">
        <w:rPr>
          <w:spacing w:val="-5"/>
          <w:sz w:val="24"/>
        </w:rPr>
        <w:t xml:space="preserve"> </w:t>
      </w:r>
      <w:r w:rsidRPr="00943E23">
        <w:rPr>
          <w:sz w:val="24"/>
        </w:rPr>
        <w:t>Kollegium</w:t>
      </w:r>
      <w:r w:rsidRPr="00943E23">
        <w:rPr>
          <w:spacing w:val="-2"/>
          <w:sz w:val="24"/>
        </w:rPr>
        <w:t xml:space="preserve"> </w:t>
      </w:r>
      <w:r w:rsidRPr="00943E23">
        <w:rPr>
          <w:sz w:val="24"/>
        </w:rPr>
        <w:t>vermarktet</w:t>
      </w:r>
      <w:r w:rsidRPr="00943E23">
        <w:rPr>
          <w:spacing w:val="-3"/>
          <w:sz w:val="24"/>
        </w:rPr>
        <w:t xml:space="preserve"> </w:t>
      </w:r>
      <w:r w:rsidRPr="00943E23">
        <w:rPr>
          <w:sz w:val="24"/>
        </w:rPr>
        <w:t>oder</w:t>
      </w:r>
      <w:r w:rsidRPr="00943E23">
        <w:rPr>
          <w:spacing w:val="-3"/>
          <w:sz w:val="24"/>
        </w:rPr>
        <w:t xml:space="preserve"> </w:t>
      </w:r>
      <w:r w:rsidRPr="00943E23">
        <w:rPr>
          <w:sz w:val="24"/>
        </w:rPr>
        <w:t>gehen</w:t>
      </w:r>
      <w:r w:rsidRPr="00943E23">
        <w:rPr>
          <w:spacing w:val="-3"/>
          <w:sz w:val="24"/>
        </w:rPr>
        <w:t xml:space="preserve"> </w:t>
      </w:r>
      <w:r w:rsidRPr="00943E23">
        <w:rPr>
          <w:sz w:val="24"/>
        </w:rPr>
        <w:t>an</w:t>
      </w:r>
      <w:r w:rsidRPr="00943E23">
        <w:rPr>
          <w:spacing w:val="-3"/>
          <w:sz w:val="24"/>
        </w:rPr>
        <w:t xml:space="preserve"> </w:t>
      </w:r>
      <w:r w:rsidRPr="00943E23">
        <w:rPr>
          <w:sz w:val="24"/>
        </w:rPr>
        <w:t>eine Klasse, die kocht oder backt.</w:t>
      </w:r>
    </w:p>
    <w:p w:rsidR="00943E23" w:rsidRPr="00943E23" w:rsidRDefault="00943E23" w:rsidP="00943E23">
      <w:pPr>
        <w:tabs>
          <w:tab w:val="left" w:pos="836"/>
        </w:tabs>
        <w:spacing w:line="254" w:lineRule="auto"/>
        <w:ind w:right="217"/>
        <w:rPr>
          <w:sz w:val="24"/>
        </w:rPr>
      </w:pPr>
    </w:p>
    <w:p w:rsidR="007B65EA" w:rsidRDefault="00594512" w:rsidP="00943E23">
      <w:pPr>
        <w:pStyle w:val="Listenabsatz"/>
        <w:numPr>
          <w:ilvl w:val="0"/>
          <w:numId w:val="4"/>
        </w:numPr>
        <w:tabs>
          <w:tab w:val="left" w:pos="836"/>
        </w:tabs>
        <w:spacing w:line="254" w:lineRule="auto"/>
        <w:ind w:right="854"/>
        <w:rPr>
          <w:sz w:val="24"/>
        </w:rPr>
      </w:pPr>
      <w:r w:rsidRPr="00943E23">
        <w:rPr>
          <w:sz w:val="24"/>
        </w:rPr>
        <w:t>Der</w:t>
      </w:r>
      <w:r w:rsidRPr="00943E23">
        <w:rPr>
          <w:spacing w:val="-5"/>
          <w:sz w:val="24"/>
        </w:rPr>
        <w:t xml:space="preserve"> </w:t>
      </w:r>
      <w:r w:rsidRPr="00943E23">
        <w:rPr>
          <w:sz w:val="24"/>
        </w:rPr>
        <w:t>Hühnerdienst</w:t>
      </w:r>
      <w:r w:rsidRPr="00943E23">
        <w:rPr>
          <w:spacing w:val="-5"/>
          <w:sz w:val="24"/>
        </w:rPr>
        <w:t xml:space="preserve"> </w:t>
      </w:r>
      <w:r w:rsidRPr="00943E23">
        <w:rPr>
          <w:sz w:val="24"/>
        </w:rPr>
        <w:t>kann</w:t>
      </w:r>
      <w:r w:rsidRPr="00943E23">
        <w:rPr>
          <w:spacing w:val="-5"/>
          <w:sz w:val="24"/>
        </w:rPr>
        <w:t xml:space="preserve"> </w:t>
      </w:r>
      <w:r w:rsidRPr="00943E23">
        <w:rPr>
          <w:sz w:val="24"/>
        </w:rPr>
        <w:t>außerdem</w:t>
      </w:r>
      <w:r w:rsidRPr="00943E23">
        <w:rPr>
          <w:spacing w:val="-3"/>
          <w:sz w:val="24"/>
        </w:rPr>
        <w:t xml:space="preserve"> </w:t>
      </w:r>
      <w:r w:rsidRPr="00943E23">
        <w:rPr>
          <w:sz w:val="24"/>
        </w:rPr>
        <w:t>auch</w:t>
      </w:r>
      <w:r w:rsidRPr="00943E23">
        <w:rPr>
          <w:spacing w:val="-6"/>
          <w:sz w:val="24"/>
        </w:rPr>
        <w:t xml:space="preserve"> </w:t>
      </w:r>
      <w:r w:rsidRPr="00943E23">
        <w:rPr>
          <w:sz w:val="24"/>
        </w:rPr>
        <w:t>als</w:t>
      </w:r>
      <w:r w:rsidRPr="00943E23">
        <w:rPr>
          <w:spacing w:val="-7"/>
          <w:sz w:val="24"/>
        </w:rPr>
        <w:t xml:space="preserve"> </w:t>
      </w:r>
      <w:r w:rsidRPr="00943E23">
        <w:rPr>
          <w:sz w:val="24"/>
        </w:rPr>
        <w:t>Belohnung</w:t>
      </w:r>
      <w:r w:rsidRPr="00943E23">
        <w:rPr>
          <w:spacing w:val="-8"/>
          <w:sz w:val="24"/>
        </w:rPr>
        <w:t xml:space="preserve"> </w:t>
      </w:r>
      <w:r w:rsidRPr="00943E23">
        <w:rPr>
          <w:sz w:val="24"/>
        </w:rPr>
        <w:t>für</w:t>
      </w:r>
      <w:r w:rsidRPr="00943E23">
        <w:rPr>
          <w:spacing w:val="-4"/>
          <w:sz w:val="24"/>
        </w:rPr>
        <w:t xml:space="preserve"> </w:t>
      </w:r>
      <w:r w:rsidRPr="00943E23">
        <w:rPr>
          <w:sz w:val="24"/>
        </w:rPr>
        <w:t>gewünschtes Verhalten und als aufmunternde Beschäftigung vergeben werden.</w:t>
      </w:r>
    </w:p>
    <w:p w:rsidR="00943E23" w:rsidRDefault="00943E23" w:rsidP="00943E23">
      <w:pPr>
        <w:pStyle w:val="Listenabsatz"/>
        <w:rPr>
          <w:sz w:val="24"/>
        </w:rPr>
      </w:pPr>
    </w:p>
    <w:p w:rsidR="005A04AA" w:rsidRDefault="005A04AA" w:rsidP="00943E23">
      <w:pPr>
        <w:pStyle w:val="Listenabsatz"/>
        <w:rPr>
          <w:sz w:val="24"/>
        </w:rPr>
      </w:pPr>
    </w:p>
    <w:p w:rsidR="002322CA" w:rsidRDefault="002322CA" w:rsidP="00943E23">
      <w:pPr>
        <w:pStyle w:val="Listenabsatz"/>
        <w:rPr>
          <w:sz w:val="24"/>
        </w:rPr>
      </w:pPr>
    </w:p>
    <w:p w:rsidR="002322CA" w:rsidRDefault="002322CA" w:rsidP="00943E23">
      <w:pPr>
        <w:pStyle w:val="Listenabsatz"/>
        <w:rPr>
          <w:sz w:val="24"/>
        </w:rPr>
      </w:pPr>
    </w:p>
    <w:p w:rsidR="002322CA" w:rsidRDefault="002322CA" w:rsidP="00943E23">
      <w:pPr>
        <w:pStyle w:val="Listenabsatz"/>
        <w:rPr>
          <w:sz w:val="24"/>
        </w:rPr>
      </w:pPr>
    </w:p>
    <w:p w:rsidR="002322CA" w:rsidRDefault="002322CA" w:rsidP="00943E23">
      <w:pPr>
        <w:pStyle w:val="Listenabsatz"/>
        <w:rPr>
          <w:sz w:val="24"/>
        </w:rPr>
      </w:pPr>
    </w:p>
    <w:p w:rsidR="002322CA" w:rsidRDefault="002322CA" w:rsidP="00943E23">
      <w:pPr>
        <w:pStyle w:val="Listenabsatz"/>
        <w:rPr>
          <w:sz w:val="24"/>
        </w:rPr>
      </w:pPr>
    </w:p>
    <w:p w:rsidR="002322CA" w:rsidRPr="00135EA2" w:rsidRDefault="002322CA" w:rsidP="00135EA2">
      <w:pPr>
        <w:rPr>
          <w:sz w:val="24"/>
        </w:rPr>
      </w:pPr>
    </w:p>
    <w:p w:rsidR="00135EA2" w:rsidRDefault="00135EA2" w:rsidP="00943E23">
      <w:pPr>
        <w:pStyle w:val="Textkrper"/>
        <w:spacing w:before="273"/>
        <w:rPr>
          <w:u w:val="single"/>
        </w:rPr>
      </w:pPr>
    </w:p>
    <w:p w:rsidR="007B65EA" w:rsidRPr="005A04AA" w:rsidRDefault="00594512" w:rsidP="00943E23">
      <w:pPr>
        <w:pStyle w:val="Textkrper"/>
        <w:spacing w:before="273"/>
        <w:rPr>
          <w:u w:val="single"/>
        </w:rPr>
      </w:pPr>
      <w:r>
        <w:rPr>
          <w:u w:val="single"/>
        </w:rPr>
        <w:t>Hanno,</w:t>
      </w:r>
      <w:r>
        <w:rPr>
          <w:spacing w:val="-6"/>
          <w:u w:val="single"/>
        </w:rPr>
        <w:t xml:space="preserve"> </w:t>
      </w:r>
      <w:r>
        <w:rPr>
          <w:u w:val="single"/>
        </w:rPr>
        <w:t>der</w:t>
      </w:r>
      <w:r>
        <w:rPr>
          <w:spacing w:val="-8"/>
          <w:u w:val="single"/>
        </w:rPr>
        <w:t xml:space="preserve"> </w:t>
      </w:r>
      <w:r>
        <w:rPr>
          <w:spacing w:val="-2"/>
          <w:u w:val="single"/>
        </w:rPr>
        <w:t>Schuldackel</w:t>
      </w:r>
    </w:p>
    <w:p w:rsidR="00A8251D" w:rsidRPr="00A8251D" w:rsidRDefault="00594512" w:rsidP="00A8251D">
      <w:pPr>
        <w:pStyle w:val="Textkrper"/>
        <w:spacing w:before="274"/>
        <w:ind w:right="113"/>
        <w:jc w:val="both"/>
      </w:pPr>
      <w:r>
        <w:t>Hanno wurde am 24.7.2019 geboren. E</w:t>
      </w:r>
      <w:r w:rsidR="00943E23">
        <w:t>r wurde in die Familie Kempers/</w:t>
      </w:r>
      <w:r>
        <w:t xml:space="preserve">Weller </w:t>
      </w:r>
      <w:r w:rsidR="00943E23">
        <w:t xml:space="preserve">       </w:t>
      </w:r>
      <w:r>
        <w:t>aufgenommen um ein Schulhund zu werden: Schulhunde sind Hunde, die ihren Besitzer regelmäßig in die Schule begleiten und eine Begleithundeprüfung abgelegt haben und in deren Ausbildung auch schulische Aspekte berücksichtigt wurden. Der Umfang und die Inhalte der Fortbildung sind der Schulleitung dokumentiert vorzulegen.</w:t>
      </w:r>
      <w:r w:rsidR="00A8251D">
        <w:t xml:space="preserve"> </w:t>
      </w:r>
      <w:r w:rsidR="00A8251D" w:rsidRPr="00A8251D">
        <w:t>Hanno besuchte seit dem 26.10.2019 fortwährend Gehorsamskurse. Im August 2020 und aus Freude am Training erneut im Juni 2021 legt Hanno die Begleithundeprüfung erneut ab. Er begleitet Frau Kempers ins Büro und in einzelne Unterrichtsstunden. Hanno hat schon in der Tier-AG, als Klassenhund oder als Mathedackel gearbeitet.</w:t>
      </w:r>
    </w:p>
    <w:p w:rsidR="007B65EA" w:rsidRDefault="007B65EA">
      <w:pPr>
        <w:jc w:val="both"/>
        <w:sectPr w:rsidR="007B65EA">
          <w:pgSz w:w="11910" w:h="16840"/>
          <w:pgMar w:top="1320" w:right="1300" w:bottom="280" w:left="1300" w:header="720" w:footer="720" w:gutter="0"/>
          <w:cols w:space="720"/>
        </w:sectPr>
      </w:pPr>
    </w:p>
    <w:p w:rsidR="00C37F4D" w:rsidRDefault="00C37F4D" w:rsidP="00C37F4D">
      <w:pPr>
        <w:pStyle w:val="Textkrper"/>
      </w:pPr>
    </w:p>
    <w:p w:rsidR="007B65EA" w:rsidRDefault="00594512" w:rsidP="00C37F4D">
      <w:pPr>
        <w:pStyle w:val="Textkrper"/>
      </w:pPr>
      <w:r>
        <w:rPr>
          <w:spacing w:val="-2"/>
          <w:u w:val="single"/>
        </w:rPr>
        <w:t>Hygienekonzept:</w:t>
      </w:r>
    </w:p>
    <w:p w:rsidR="007B65EA" w:rsidRDefault="007B65EA">
      <w:pPr>
        <w:pStyle w:val="Textkrper"/>
      </w:pPr>
    </w:p>
    <w:p w:rsidR="007B65EA" w:rsidRDefault="00594512">
      <w:pPr>
        <w:pStyle w:val="Textkrper"/>
        <w:spacing w:line="242" w:lineRule="auto"/>
        <w:ind w:left="3131" w:right="2617" w:hanging="240"/>
      </w:pPr>
      <w:r>
        <w:t>Hygiene-</w:t>
      </w:r>
      <w:r>
        <w:rPr>
          <w:spacing w:val="-17"/>
        </w:rPr>
        <w:t xml:space="preserve"> </w:t>
      </w:r>
      <w:r>
        <w:t>und</w:t>
      </w:r>
      <w:r>
        <w:rPr>
          <w:spacing w:val="-17"/>
        </w:rPr>
        <w:t xml:space="preserve"> </w:t>
      </w:r>
      <w:r>
        <w:t>Sicherheitskonzept zur tiergestützten Pädagogik</w:t>
      </w:r>
    </w:p>
    <w:p w:rsidR="007B65EA" w:rsidRDefault="007B65EA">
      <w:pPr>
        <w:pStyle w:val="Textkrper"/>
      </w:pPr>
    </w:p>
    <w:p w:rsidR="007B65EA" w:rsidRDefault="007B65EA">
      <w:pPr>
        <w:pStyle w:val="Textkrper"/>
        <w:spacing w:before="2"/>
      </w:pPr>
    </w:p>
    <w:p w:rsidR="007B65EA" w:rsidRPr="00C37F4D" w:rsidRDefault="00594512" w:rsidP="00C37F4D">
      <w:pPr>
        <w:pStyle w:val="berschrift1"/>
        <w:numPr>
          <w:ilvl w:val="0"/>
          <w:numId w:val="3"/>
        </w:numPr>
        <w:tabs>
          <w:tab w:val="left" w:pos="377"/>
        </w:tabs>
        <w:ind w:left="377" w:hanging="266"/>
        <w:jc w:val="both"/>
        <w:rPr>
          <w:spacing w:val="-2"/>
        </w:rPr>
      </w:pPr>
      <w:r>
        <w:rPr>
          <w:spacing w:val="-2"/>
        </w:rPr>
        <w:t>Einleitung</w:t>
      </w:r>
    </w:p>
    <w:p w:rsidR="007B65EA" w:rsidRDefault="00594512" w:rsidP="00E8412E">
      <w:pPr>
        <w:pStyle w:val="Textkrper"/>
        <w:spacing w:before="2"/>
        <w:ind w:left="111" w:right="122"/>
        <w:jc w:val="both"/>
      </w:pPr>
      <w:r>
        <w:t>Das Hygienekonzept hat das Ziel, im Rahmen der tiergestützten Pädagogik unserer Schule,</w:t>
      </w:r>
      <w:r>
        <w:rPr>
          <w:spacing w:val="-15"/>
        </w:rPr>
        <w:t xml:space="preserve"> </w:t>
      </w:r>
      <w:r>
        <w:t>eine</w:t>
      </w:r>
      <w:r>
        <w:rPr>
          <w:spacing w:val="-15"/>
        </w:rPr>
        <w:t xml:space="preserve"> </w:t>
      </w:r>
      <w:r>
        <w:t>mögliche</w:t>
      </w:r>
      <w:r>
        <w:rPr>
          <w:spacing w:val="-15"/>
        </w:rPr>
        <w:t xml:space="preserve"> </w:t>
      </w:r>
      <w:r>
        <w:t>Übertragung</w:t>
      </w:r>
      <w:r>
        <w:rPr>
          <w:spacing w:val="-15"/>
        </w:rPr>
        <w:t xml:space="preserve"> </w:t>
      </w:r>
      <w:r>
        <w:t>von</w:t>
      </w:r>
      <w:r>
        <w:rPr>
          <w:spacing w:val="-13"/>
        </w:rPr>
        <w:t xml:space="preserve"> </w:t>
      </w:r>
      <w:r>
        <w:t>Infektionen</w:t>
      </w:r>
      <w:r>
        <w:rPr>
          <w:spacing w:val="-15"/>
        </w:rPr>
        <w:t xml:space="preserve"> </w:t>
      </w:r>
      <w:r>
        <w:t>und</w:t>
      </w:r>
      <w:r>
        <w:rPr>
          <w:spacing w:val="-15"/>
        </w:rPr>
        <w:t xml:space="preserve"> </w:t>
      </w:r>
      <w:r>
        <w:t>Allergenen</w:t>
      </w:r>
      <w:r>
        <w:rPr>
          <w:spacing w:val="-15"/>
        </w:rPr>
        <w:t xml:space="preserve"> </w:t>
      </w:r>
      <w:r>
        <w:t>von</w:t>
      </w:r>
      <w:r>
        <w:rPr>
          <w:spacing w:val="-15"/>
        </w:rPr>
        <w:t xml:space="preserve"> </w:t>
      </w:r>
      <w:r>
        <w:t>den</w:t>
      </w:r>
      <w:r>
        <w:rPr>
          <w:spacing w:val="-15"/>
        </w:rPr>
        <w:t xml:space="preserve"> </w:t>
      </w:r>
      <w:r>
        <w:t>Tieren</w:t>
      </w:r>
      <w:r>
        <w:rPr>
          <w:spacing w:val="-15"/>
        </w:rPr>
        <w:t xml:space="preserve"> </w:t>
      </w:r>
      <w:r>
        <w:t>auf den Menschen weit möglichst auszuschließen!</w:t>
      </w:r>
    </w:p>
    <w:p w:rsidR="007B65EA" w:rsidRDefault="007B65EA">
      <w:pPr>
        <w:pStyle w:val="Textkrper"/>
        <w:spacing w:before="205"/>
      </w:pPr>
    </w:p>
    <w:p w:rsidR="007B65EA" w:rsidRDefault="00594512">
      <w:pPr>
        <w:pStyle w:val="berschrift1"/>
        <w:numPr>
          <w:ilvl w:val="0"/>
          <w:numId w:val="3"/>
        </w:numPr>
        <w:tabs>
          <w:tab w:val="left" w:pos="377"/>
        </w:tabs>
        <w:ind w:left="377" w:hanging="266"/>
        <w:jc w:val="both"/>
      </w:pPr>
      <w:r>
        <w:rPr>
          <w:spacing w:val="-2"/>
        </w:rPr>
        <w:t>Ansprechpartner/innen</w:t>
      </w:r>
    </w:p>
    <w:p w:rsidR="007B65EA" w:rsidRDefault="00594512" w:rsidP="00E8412E">
      <w:pPr>
        <w:pStyle w:val="Textkrper"/>
        <w:spacing w:before="60"/>
        <w:ind w:left="116" w:right="118"/>
        <w:jc w:val="both"/>
      </w:pPr>
      <w:r>
        <w:t>Für</w:t>
      </w:r>
      <w:r>
        <w:rPr>
          <w:spacing w:val="-16"/>
        </w:rPr>
        <w:t xml:space="preserve"> </w:t>
      </w:r>
      <w:r>
        <w:t>Fragen</w:t>
      </w:r>
      <w:r>
        <w:rPr>
          <w:spacing w:val="-14"/>
        </w:rPr>
        <w:t xml:space="preserve"> </w:t>
      </w:r>
      <w:r>
        <w:t>im</w:t>
      </w:r>
      <w:r>
        <w:rPr>
          <w:spacing w:val="-14"/>
        </w:rPr>
        <w:t xml:space="preserve"> </w:t>
      </w:r>
      <w:r>
        <w:t>Zusammenhang</w:t>
      </w:r>
      <w:r>
        <w:rPr>
          <w:spacing w:val="-16"/>
        </w:rPr>
        <w:t xml:space="preserve"> </w:t>
      </w:r>
      <w:r>
        <w:t>mit</w:t>
      </w:r>
      <w:r>
        <w:rPr>
          <w:spacing w:val="-15"/>
        </w:rPr>
        <w:t xml:space="preserve"> </w:t>
      </w:r>
      <w:r>
        <w:t>dem</w:t>
      </w:r>
      <w:r>
        <w:rPr>
          <w:spacing w:val="-14"/>
        </w:rPr>
        <w:t xml:space="preserve"> </w:t>
      </w:r>
      <w:r>
        <w:t>Einsatz</w:t>
      </w:r>
      <w:r>
        <w:rPr>
          <w:spacing w:val="-14"/>
        </w:rPr>
        <w:t xml:space="preserve"> </w:t>
      </w:r>
      <w:r>
        <w:t>von</w:t>
      </w:r>
      <w:r>
        <w:rPr>
          <w:spacing w:val="-14"/>
        </w:rPr>
        <w:t xml:space="preserve"> </w:t>
      </w:r>
      <w:r>
        <w:t>Tieren</w:t>
      </w:r>
      <w:r>
        <w:rPr>
          <w:spacing w:val="-14"/>
        </w:rPr>
        <w:t xml:space="preserve"> </w:t>
      </w:r>
      <w:r>
        <w:t>im</w:t>
      </w:r>
      <w:r>
        <w:rPr>
          <w:spacing w:val="-14"/>
        </w:rPr>
        <w:t xml:space="preserve"> </w:t>
      </w:r>
      <w:r>
        <w:t>Rahmen</w:t>
      </w:r>
      <w:r>
        <w:rPr>
          <w:spacing w:val="-14"/>
        </w:rPr>
        <w:t xml:space="preserve"> </w:t>
      </w:r>
      <w:r>
        <w:t>von</w:t>
      </w:r>
      <w:r>
        <w:rPr>
          <w:spacing w:val="-14"/>
        </w:rPr>
        <w:t xml:space="preserve"> </w:t>
      </w:r>
      <w:r>
        <w:t>Unterricht und</w:t>
      </w:r>
      <w:r>
        <w:rPr>
          <w:spacing w:val="-9"/>
        </w:rPr>
        <w:t xml:space="preserve"> </w:t>
      </w:r>
      <w:r>
        <w:t>Therapie</w:t>
      </w:r>
      <w:r>
        <w:rPr>
          <w:spacing w:val="-8"/>
        </w:rPr>
        <w:t xml:space="preserve"> </w:t>
      </w:r>
      <w:r>
        <w:t>an</w:t>
      </w:r>
      <w:r>
        <w:rPr>
          <w:spacing w:val="-8"/>
        </w:rPr>
        <w:t xml:space="preserve"> </w:t>
      </w:r>
      <w:r>
        <w:t>unserer</w:t>
      </w:r>
      <w:r>
        <w:rPr>
          <w:spacing w:val="-7"/>
        </w:rPr>
        <w:t xml:space="preserve"> </w:t>
      </w:r>
      <w:r>
        <w:t>Schule</w:t>
      </w:r>
      <w:r>
        <w:rPr>
          <w:spacing w:val="-6"/>
        </w:rPr>
        <w:t xml:space="preserve"> </w:t>
      </w:r>
      <w:r>
        <w:t>ist</w:t>
      </w:r>
      <w:r>
        <w:rPr>
          <w:spacing w:val="-9"/>
        </w:rPr>
        <w:t xml:space="preserve"> </w:t>
      </w:r>
      <w:r>
        <w:t>die</w:t>
      </w:r>
      <w:r>
        <w:rPr>
          <w:spacing w:val="-8"/>
        </w:rPr>
        <w:t xml:space="preserve"> </w:t>
      </w:r>
      <w:r>
        <w:t>Schulleitung</w:t>
      </w:r>
      <w:r>
        <w:rPr>
          <w:spacing w:val="-8"/>
        </w:rPr>
        <w:t xml:space="preserve"> </w:t>
      </w:r>
      <w:r>
        <w:t>grundsätzlicher</w:t>
      </w:r>
      <w:r>
        <w:rPr>
          <w:spacing w:val="-7"/>
        </w:rPr>
        <w:t xml:space="preserve"> </w:t>
      </w:r>
      <w:r>
        <w:t>Ansprechpartner.</w:t>
      </w:r>
    </w:p>
    <w:p w:rsidR="007B65EA" w:rsidRDefault="007B65EA">
      <w:pPr>
        <w:pStyle w:val="Textkrper"/>
        <w:spacing w:before="5"/>
      </w:pPr>
    </w:p>
    <w:p w:rsidR="007B65EA" w:rsidRDefault="00594512">
      <w:pPr>
        <w:pStyle w:val="Textkrper"/>
        <w:ind w:left="111" w:right="119"/>
        <w:jc w:val="both"/>
      </w:pPr>
      <w:r>
        <w:t>In Bezug auf spezifische Fragestellungen zu den einzelnen Schwerpunkt</w:t>
      </w:r>
      <w:r w:rsidR="00E5497D">
        <w:t xml:space="preserve">en der tiergestützten Pädagogik </w:t>
      </w:r>
      <w:r>
        <w:t>sind darüber hinaus die folgenden Personen als Ansprechpartnerinnen benannt:</w:t>
      </w:r>
    </w:p>
    <w:p w:rsidR="007B65EA" w:rsidRDefault="007B65EA" w:rsidP="00E5497D">
      <w:pPr>
        <w:pStyle w:val="Listenabsatz"/>
        <w:tabs>
          <w:tab w:val="left" w:pos="821"/>
          <w:tab w:val="left" w:pos="3656"/>
        </w:tabs>
        <w:ind w:left="821" w:firstLine="0"/>
        <w:rPr>
          <w:sz w:val="24"/>
        </w:rPr>
      </w:pPr>
    </w:p>
    <w:p w:rsidR="007B65EA" w:rsidRDefault="00594512">
      <w:pPr>
        <w:pStyle w:val="Listenabsatz"/>
        <w:numPr>
          <w:ilvl w:val="0"/>
          <w:numId w:val="1"/>
        </w:numPr>
        <w:tabs>
          <w:tab w:val="left" w:pos="821"/>
          <w:tab w:val="left" w:pos="3656"/>
        </w:tabs>
        <w:spacing w:before="2"/>
        <w:ind w:left="821" w:hanging="359"/>
        <w:rPr>
          <w:sz w:val="24"/>
        </w:rPr>
      </w:pPr>
      <w:r>
        <w:rPr>
          <w:spacing w:val="-2"/>
          <w:sz w:val="24"/>
        </w:rPr>
        <w:t>Hühner</w:t>
      </w:r>
      <w:r>
        <w:rPr>
          <w:sz w:val="24"/>
        </w:rPr>
        <w:tab/>
        <w:t>Frau</w:t>
      </w:r>
      <w:r>
        <w:rPr>
          <w:spacing w:val="-1"/>
          <w:sz w:val="24"/>
        </w:rPr>
        <w:t xml:space="preserve"> </w:t>
      </w:r>
      <w:r>
        <w:rPr>
          <w:spacing w:val="-2"/>
          <w:sz w:val="24"/>
        </w:rPr>
        <w:t>Kempers</w:t>
      </w:r>
      <w:r w:rsidR="00E5497D">
        <w:rPr>
          <w:spacing w:val="-2"/>
          <w:sz w:val="24"/>
        </w:rPr>
        <w:t xml:space="preserve"> </w:t>
      </w:r>
      <w:bookmarkStart w:id="0" w:name="_GoBack"/>
      <w:bookmarkEnd w:id="0"/>
    </w:p>
    <w:p w:rsidR="007B65EA" w:rsidRDefault="00594512">
      <w:pPr>
        <w:pStyle w:val="Listenabsatz"/>
        <w:numPr>
          <w:ilvl w:val="0"/>
          <w:numId w:val="1"/>
        </w:numPr>
        <w:tabs>
          <w:tab w:val="left" w:pos="821"/>
          <w:tab w:val="left" w:pos="3656"/>
        </w:tabs>
        <w:spacing w:before="3"/>
        <w:ind w:left="821" w:hanging="359"/>
        <w:rPr>
          <w:sz w:val="24"/>
        </w:rPr>
      </w:pPr>
      <w:r>
        <w:rPr>
          <w:spacing w:val="-4"/>
          <w:sz w:val="24"/>
        </w:rPr>
        <w:t>Hund</w:t>
      </w:r>
      <w:r>
        <w:rPr>
          <w:sz w:val="24"/>
        </w:rPr>
        <w:tab/>
        <w:t>Frau</w:t>
      </w:r>
      <w:r>
        <w:rPr>
          <w:spacing w:val="-1"/>
          <w:sz w:val="24"/>
        </w:rPr>
        <w:t xml:space="preserve"> </w:t>
      </w:r>
      <w:r>
        <w:rPr>
          <w:spacing w:val="-2"/>
          <w:sz w:val="24"/>
        </w:rPr>
        <w:t>Kempers</w:t>
      </w:r>
      <w:r w:rsidR="00E5497D">
        <w:rPr>
          <w:spacing w:val="-2"/>
          <w:sz w:val="24"/>
        </w:rPr>
        <w:t xml:space="preserve"> / Frau Mai</w:t>
      </w:r>
    </w:p>
    <w:p w:rsidR="007B65EA" w:rsidRDefault="007B65EA">
      <w:pPr>
        <w:pStyle w:val="Textkrper"/>
        <w:spacing w:before="243"/>
      </w:pPr>
    </w:p>
    <w:p w:rsidR="007B65EA" w:rsidRDefault="00594512">
      <w:pPr>
        <w:pStyle w:val="berschrift1"/>
        <w:numPr>
          <w:ilvl w:val="0"/>
          <w:numId w:val="3"/>
        </w:numPr>
        <w:tabs>
          <w:tab w:val="left" w:pos="377"/>
        </w:tabs>
        <w:spacing w:before="1"/>
        <w:ind w:left="377" w:hanging="266"/>
      </w:pPr>
      <w:r>
        <w:rPr>
          <w:spacing w:val="-2"/>
        </w:rPr>
        <w:t>Rechtsgrundlagen</w:t>
      </w:r>
    </w:p>
    <w:p w:rsidR="007B65EA" w:rsidRDefault="00594512">
      <w:pPr>
        <w:pStyle w:val="Listenabsatz"/>
        <w:numPr>
          <w:ilvl w:val="0"/>
          <w:numId w:val="2"/>
        </w:numPr>
        <w:tabs>
          <w:tab w:val="left" w:pos="824"/>
        </w:tabs>
        <w:spacing w:before="60"/>
        <w:rPr>
          <w:sz w:val="24"/>
        </w:rPr>
      </w:pPr>
      <w:r>
        <w:rPr>
          <w:sz w:val="24"/>
        </w:rPr>
        <w:t>§36</w:t>
      </w:r>
      <w:r>
        <w:rPr>
          <w:spacing w:val="-10"/>
          <w:sz w:val="24"/>
        </w:rPr>
        <w:t xml:space="preserve"> </w:t>
      </w:r>
      <w:r>
        <w:rPr>
          <w:sz w:val="24"/>
        </w:rPr>
        <w:t>Infektionsschutzgesetz:</w:t>
      </w:r>
      <w:r>
        <w:rPr>
          <w:spacing w:val="-5"/>
          <w:sz w:val="24"/>
        </w:rPr>
        <w:t xml:space="preserve"> </w:t>
      </w:r>
      <w:r>
        <w:rPr>
          <w:sz w:val="24"/>
        </w:rPr>
        <w:t>„Einhaltung</w:t>
      </w:r>
      <w:r>
        <w:rPr>
          <w:spacing w:val="-7"/>
          <w:sz w:val="24"/>
        </w:rPr>
        <w:t xml:space="preserve"> </w:t>
      </w:r>
      <w:r>
        <w:rPr>
          <w:sz w:val="24"/>
        </w:rPr>
        <w:t>der</w:t>
      </w:r>
      <w:r>
        <w:rPr>
          <w:spacing w:val="-5"/>
          <w:sz w:val="24"/>
        </w:rPr>
        <w:t xml:space="preserve"> </w:t>
      </w:r>
      <w:r>
        <w:rPr>
          <w:spacing w:val="-2"/>
          <w:sz w:val="24"/>
        </w:rPr>
        <w:t>Infektionshygiene“</w:t>
      </w:r>
    </w:p>
    <w:p w:rsidR="007B65EA" w:rsidRDefault="00594512">
      <w:pPr>
        <w:pStyle w:val="Listenabsatz"/>
        <w:numPr>
          <w:ilvl w:val="0"/>
          <w:numId w:val="2"/>
        </w:numPr>
        <w:tabs>
          <w:tab w:val="left" w:pos="824"/>
        </w:tabs>
        <w:spacing w:before="4"/>
        <w:rPr>
          <w:sz w:val="24"/>
        </w:rPr>
      </w:pPr>
      <w:r>
        <w:rPr>
          <w:sz w:val="24"/>
        </w:rPr>
        <w:t>BGV</w:t>
      </w:r>
      <w:r>
        <w:rPr>
          <w:spacing w:val="-1"/>
          <w:sz w:val="24"/>
        </w:rPr>
        <w:t xml:space="preserve"> </w:t>
      </w:r>
      <w:r>
        <w:rPr>
          <w:sz w:val="24"/>
        </w:rPr>
        <w:t>C8</w:t>
      </w:r>
      <w:r>
        <w:rPr>
          <w:spacing w:val="-2"/>
          <w:sz w:val="24"/>
        </w:rPr>
        <w:t xml:space="preserve"> </w:t>
      </w:r>
      <w:r>
        <w:rPr>
          <w:sz w:val="24"/>
        </w:rPr>
        <w:t>(UVV</w:t>
      </w:r>
      <w:r>
        <w:rPr>
          <w:spacing w:val="-4"/>
          <w:sz w:val="24"/>
        </w:rPr>
        <w:t xml:space="preserve"> </w:t>
      </w:r>
      <w:r>
        <w:rPr>
          <w:spacing w:val="-2"/>
          <w:sz w:val="24"/>
        </w:rPr>
        <w:t>Gesundheitsdienst)</w:t>
      </w:r>
    </w:p>
    <w:p w:rsidR="007B65EA" w:rsidRDefault="00594512">
      <w:pPr>
        <w:pStyle w:val="Listenabsatz"/>
        <w:numPr>
          <w:ilvl w:val="0"/>
          <w:numId w:val="2"/>
        </w:numPr>
        <w:tabs>
          <w:tab w:val="left" w:pos="824"/>
          <w:tab w:val="left" w:pos="1677"/>
          <w:tab w:val="left" w:pos="4871"/>
          <w:tab w:val="left" w:pos="5720"/>
          <w:tab w:val="left" w:pos="6574"/>
          <w:tab w:val="left" w:pos="8780"/>
        </w:tabs>
        <w:spacing w:before="5" w:line="242" w:lineRule="auto"/>
        <w:ind w:right="121"/>
        <w:rPr>
          <w:sz w:val="24"/>
        </w:rPr>
      </w:pPr>
      <w:r>
        <w:rPr>
          <w:spacing w:val="-4"/>
          <w:sz w:val="24"/>
        </w:rPr>
        <w:t>§41</w:t>
      </w:r>
      <w:r>
        <w:rPr>
          <w:sz w:val="24"/>
        </w:rPr>
        <w:tab/>
      </w:r>
      <w:r>
        <w:rPr>
          <w:spacing w:val="-2"/>
          <w:sz w:val="24"/>
        </w:rPr>
        <w:t>„Schulgesundheitswesen“</w:t>
      </w:r>
      <w:r>
        <w:rPr>
          <w:sz w:val="24"/>
        </w:rPr>
        <w:tab/>
      </w:r>
      <w:r>
        <w:rPr>
          <w:spacing w:val="-4"/>
          <w:sz w:val="24"/>
        </w:rPr>
        <w:t>und</w:t>
      </w:r>
      <w:r>
        <w:rPr>
          <w:sz w:val="24"/>
        </w:rPr>
        <w:tab/>
      </w:r>
      <w:r>
        <w:rPr>
          <w:spacing w:val="-4"/>
          <w:sz w:val="24"/>
        </w:rPr>
        <w:t>§46</w:t>
      </w:r>
      <w:r>
        <w:rPr>
          <w:sz w:val="24"/>
        </w:rPr>
        <w:tab/>
      </w:r>
      <w:r>
        <w:rPr>
          <w:spacing w:val="-2"/>
          <w:sz w:val="24"/>
        </w:rPr>
        <w:t>(Unfallverhütung</w:t>
      </w:r>
      <w:r>
        <w:rPr>
          <w:sz w:val="24"/>
        </w:rPr>
        <w:tab/>
      </w:r>
      <w:r>
        <w:rPr>
          <w:spacing w:val="-4"/>
          <w:sz w:val="24"/>
        </w:rPr>
        <w:t xml:space="preserve">und </w:t>
      </w:r>
      <w:r>
        <w:rPr>
          <w:spacing w:val="-2"/>
          <w:sz w:val="24"/>
        </w:rPr>
        <w:t>Schülerunfallversicherung)</w:t>
      </w:r>
    </w:p>
    <w:p w:rsidR="007B65EA" w:rsidRDefault="007B65EA">
      <w:pPr>
        <w:pStyle w:val="Textkrper"/>
        <w:spacing w:before="242"/>
      </w:pPr>
    </w:p>
    <w:p w:rsidR="007B65EA" w:rsidRDefault="00594512">
      <w:pPr>
        <w:pStyle w:val="berschrift1"/>
        <w:numPr>
          <w:ilvl w:val="0"/>
          <w:numId w:val="3"/>
        </w:numPr>
        <w:tabs>
          <w:tab w:val="left" w:pos="377"/>
        </w:tabs>
        <w:ind w:left="377" w:hanging="266"/>
        <w:jc w:val="both"/>
      </w:pPr>
      <w:r>
        <w:t>Grundsätzliche</w:t>
      </w:r>
      <w:r>
        <w:rPr>
          <w:spacing w:val="-14"/>
        </w:rPr>
        <w:t xml:space="preserve"> </w:t>
      </w:r>
      <w:r>
        <w:rPr>
          <w:spacing w:val="-2"/>
        </w:rPr>
        <w:t>Regelungen</w:t>
      </w:r>
    </w:p>
    <w:p w:rsidR="007B65EA" w:rsidRDefault="00594512">
      <w:pPr>
        <w:pStyle w:val="Textkrper"/>
        <w:spacing w:before="60"/>
        <w:ind w:left="111" w:right="122"/>
        <w:jc w:val="both"/>
      </w:pPr>
      <w:r>
        <w:t>Diese folgenden grundsätzlichen Reg</w:t>
      </w:r>
      <w:r w:rsidR="00BA2B1C">
        <w:t>e</w:t>
      </w:r>
      <w:r>
        <w:t>lungen sowie für die Tierarten spezifizierten Rahmenbedingungen</w:t>
      </w:r>
      <w:r>
        <w:rPr>
          <w:spacing w:val="-8"/>
        </w:rPr>
        <w:t xml:space="preserve"> </w:t>
      </w:r>
      <w:r>
        <w:t>sollen</w:t>
      </w:r>
      <w:r>
        <w:rPr>
          <w:spacing w:val="-8"/>
        </w:rPr>
        <w:t xml:space="preserve"> </w:t>
      </w:r>
      <w:r>
        <w:t>den</w:t>
      </w:r>
      <w:r>
        <w:rPr>
          <w:spacing w:val="-8"/>
        </w:rPr>
        <w:t xml:space="preserve"> </w:t>
      </w:r>
      <w:r>
        <w:t>Umgang</w:t>
      </w:r>
      <w:r>
        <w:rPr>
          <w:spacing w:val="-10"/>
        </w:rPr>
        <w:t xml:space="preserve"> </w:t>
      </w:r>
      <w:r>
        <w:t>mit</w:t>
      </w:r>
      <w:r>
        <w:rPr>
          <w:spacing w:val="-11"/>
        </w:rPr>
        <w:t xml:space="preserve"> </w:t>
      </w:r>
      <w:r>
        <w:t>den</w:t>
      </w:r>
      <w:r>
        <w:rPr>
          <w:spacing w:val="-8"/>
        </w:rPr>
        <w:t xml:space="preserve"> </w:t>
      </w:r>
      <w:r>
        <w:t>eingesetzten</w:t>
      </w:r>
      <w:r>
        <w:rPr>
          <w:spacing w:val="-10"/>
        </w:rPr>
        <w:t xml:space="preserve"> </w:t>
      </w:r>
      <w:r>
        <w:t>Tieren</w:t>
      </w:r>
      <w:r>
        <w:rPr>
          <w:spacing w:val="-8"/>
        </w:rPr>
        <w:t xml:space="preserve"> </w:t>
      </w:r>
      <w:r>
        <w:t>erleichtern</w:t>
      </w:r>
      <w:r>
        <w:rPr>
          <w:spacing w:val="-9"/>
        </w:rPr>
        <w:t xml:space="preserve"> </w:t>
      </w:r>
      <w:r>
        <w:t>und zur gesteigerten Sicherheit beitragen.</w:t>
      </w:r>
    </w:p>
    <w:p w:rsidR="007B65EA" w:rsidRDefault="007B65EA">
      <w:pPr>
        <w:pStyle w:val="Textkrper"/>
        <w:spacing w:before="1"/>
      </w:pPr>
    </w:p>
    <w:p w:rsidR="007B65EA" w:rsidRDefault="00594512">
      <w:pPr>
        <w:pStyle w:val="Listenabsatz"/>
        <w:numPr>
          <w:ilvl w:val="1"/>
          <w:numId w:val="3"/>
        </w:numPr>
        <w:tabs>
          <w:tab w:val="left" w:pos="449"/>
        </w:tabs>
        <w:ind w:left="449" w:hanging="333"/>
        <w:jc w:val="both"/>
        <w:rPr>
          <w:sz w:val="24"/>
        </w:rPr>
      </w:pPr>
      <w:r>
        <w:rPr>
          <w:spacing w:val="-3"/>
          <w:sz w:val="24"/>
          <w:u w:val="single"/>
        </w:rPr>
        <w:t xml:space="preserve"> </w:t>
      </w:r>
      <w:r>
        <w:rPr>
          <w:sz w:val="24"/>
          <w:u w:val="single"/>
        </w:rPr>
        <w:t>Dokumentation</w:t>
      </w:r>
      <w:r>
        <w:rPr>
          <w:spacing w:val="-4"/>
          <w:sz w:val="24"/>
          <w:u w:val="single"/>
        </w:rPr>
        <w:t xml:space="preserve"> </w:t>
      </w:r>
      <w:r>
        <w:rPr>
          <w:sz w:val="24"/>
          <w:u w:val="single"/>
        </w:rPr>
        <w:t>zu</w:t>
      </w:r>
      <w:r>
        <w:rPr>
          <w:spacing w:val="-4"/>
          <w:sz w:val="24"/>
          <w:u w:val="single"/>
        </w:rPr>
        <w:t xml:space="preserve"> </w:t>
      </w:r>
      <w:r>
        <w:rPr>
          <w:sz w:val="24"/>
          <w:u w:val="single"/>
        </w:rPr>
        <w:t>den</w:t>
      </w:r>
      <w:r>
        <w:rPr>
          <w:spacing w:val="-6"/>
          <w:sz w:val="24"/>
          <w:u w:val="single"/>
        </w:rPr>
        <w:t xml:space="preserve"> </w:t>
      </w:r>
      <w:r>
        <w:rPr>
          <w:spacing w:val="-2"/>
          <w:sz w:val="24"/>
          <w:u w:val="single"/>
        </w:rPr>
        <w:t>Tieren</w:t>
      </w:r>
    </w:p>
    <w:p w:rsidR="007B65EA" w:rsidRDefault="00594512">
      <w:pPr>
        <w:pStyle w:val="Textkrper"/>
        <w:ind w:left="116" w:right="121"/>
        <w:jc w:val="both"/>
      </w:pPr>
      <w:r>
        <w:t>Grundsätzlich obliegt es den Haltern der jeweiligen Tiere die Einhaltung von Impfschutz, Versicherungsschutz sowie anderen grundlegenden Rechtsvorgaben im Zusammenhang mit der Tierhaltung zu gewährleisten und zu dokumentieren.</w:t>
      </w:r>
    </w:p>
    <w:p w:rsidR="00BA2B1C" w:rsidRDefault="00BA2B1C">
      <w:pPr>
        <w:pStyle w:val="Textkrper"/>
      </w:pPr>
    </w:p>
    <w:p w:rsidR="00BA2B1C" w:rsidRDefault="00BA2B1C" w:rsidP="00594512">
      <w:pPr>
        <w:pStyle w:val="Listenabsatz"/>
        <w:tabs>
          <w:tab w:val="left" w:pos="449"/>
        </w:tabs>
        <w:ind w:left="449" w:firstLine="0"/>
        <w:rPr>
          <w:sz w:val="24"/>
        </w:rPr>
      </w:pPr>
    </w:p>
    <w:p w:rsidR="00135EA2" w:rsidRDefault="00135EA2" w:rsidP="00594512">
      <w:pPr>
        <w:pStyle w:val="Listenabsatz"/>
        <w:tabs>
          <w:tab w:val="left" w:pos="449"/>
        </w:tabs>
        <w:ind w:left="449" w:firstLine="0"/>
        <w:rPr>
          <w:sz w:val="24"/>
        </w:rPr>
      </w:pPr>
    </w:p>
    <w:p w:rsidR="00135EA2" w:rsidRDefault="00135EA2" w:rsidP="00594512">
      <w:pPr>
        <w:pStyle w:val="Listenabsatz"/>
        <w:tabs>
          <w:tab w:val="left" w:pos="449"/>
        </w:tabs>
        <w:ind w:left="449" w:firstLine="0"/>
        <w:rPr>
          <w:sz w:val="24"/>
        </w:rPr>
      </w:pPr>
    </w:p>
    <w:p w:rsidR="00135EA2" w:rsidRDefault="00135EA2" w:rsidP="00594512">
      <w:pPr>
        <w:pStyle w:val="Listenabsatz"/>
        <w:tabs>
          <w:tab w:val="left" w:pos="449"/>
        </w:tabs>
        <w:ind w:left="449" w:firstLine="0"/>
        <w:rPr>
          <w:sz w:val="24"/>
        </w:rPr>
      </w:pPr>
    </w:p>
    <w:p w:rsidR="00135EA2" w:rsidRDefault="00135EA2" w:rsidP="00594512">
      <w:pPr>
        <w:pStyle w:val="Listenabsatz"/>
        <w:tabs>
          <w:tab w:val="left" w:pos="449"/>
        </w:tabs>
        <w:ind w:left="449" w:firstLine="0"/>
        <w:rPr>
          <w:sz w:val="24"/>
        </w:rPr>
      </w:pPr>
    </w:p>
    <w:p w:rsidR="00135EA2" w:rsidRDefault="00135EA2" w:rsidP="00594512">
      <w:pPr>
        <w:pStyle w:val="Listenabsatz"/>
        <w:tabs>
          <w:tab w:val="left" w:pos="449"/>
        </w:tabs>
        <w:ind w:left="449" w:firstLine="0"/>
        <w:rPr>
          <w:sz w:val="24"/>
        </w:rPr>
      </w:pPr>
    </w:p>
    <w:p w:rsidR="00135EA2" w:rsidRDefault="00135EA2" w:rsidP="00594512">
      <w:pPr>
        <w:pStyle w:val="Listenabsatz"/>
        <w:tabs>
          <w:tab w:val="left" w:pos="449"/>
        </w:tabs>
        <w:ind w:left="449" w:firstLine="0"/>
        <w:rPr>
          <w:sz w:val="24"/>
        </w:rPr>
      </w:pPr>
    </w:p>
    <w:p w:rsidR="00135EA2" w:rsidRDefault="00135EA2" w:rsidP="00594512">
      <w:pPr>
        <w:pStyle w:val="Listenabsatz"/>
        <w:tabs>
          <w:tab w:val="left" w:pos="449"/>
        </w:tabs>
        <w:ind w:left="449" w:firstLine="0"/>
        <w:rPr>
          <w:sz w:val="24"/>
        </w:rPr>
      </w:pPr>
    </w:p>
    <w:p w:rsidR="00135EA2" w:rsidRDefault="00135EA2" w:rsidP="00594512">
      <w:pPr>
        <w:pStyle w:val="Listenabsatz"/>
        <w:tabs>
          <w:tab w:val="left" w:pos="449"/>
        </w:tabs>
        <w:ind w:left="449" w:firstLine="0"/>
        <w:rPr>
          <w:sz w:val="24"/>
        </w:rPr>
      </w:pPr>
    </w:p>
    <w:p w:rsidR="00135EA2" w:rsidRPr="00135EA2" w:rsidRDefault="00135EA2" w:rsidP="00135EA2">
      <w:pPr>
        <w:tabs>
          <w:tab w:val="left" w:pos="449"/>
        </w:tabs>
        <w:rPr>
          <w:sz w:val="24"/>
        </w:rPr>
        <w:sectPr w:rsidR="00135EA2" w:rsidRPr="00135EA2">
          <w:pgSz w:w="11910" w:h="16840"/>
          <w:pgMar w:top="1320" w:right="1300" w:bottom="280" w:left="1300" w:header="720" w:footer="720" w:gutter="0"/>
          <w:cols w:space="720"/>
        </w:sectPr>
      </w:pPr>
    </w:p>
    <w:p w:rsidR="00594512" w:rsidRPr="00594512" w:rsidRDefault="00594512" w:rsidP="00594512">
      <w:pPr>
        <w:pStyle w:val="Listenabsatz"/>
        <w:numPr>
          <w:ilvl w:val="1"/>
          <w:numId w:val="3"/>
        </w:numPr>
        <w:tabs>
          <w:tab w:val="left" w:pos="449"/>
        </w:tabs>
        <w:ind w:left="449" w:hanging="333"/>
        <w:jc w:val="both"/>
        <w:rPr>
          <w:spacing w:val="1"/>
          <w:sz w:val="24"/>
          <w:u w:val="single"/>
        </w:rPr>
      </w:pPr>
      <w:r w:rsidRPr="00594512">
        <w:rPr>
          <w:spacing w:val="1"/>
          <w:sz w:val="24"/>
          <w:u w:val="single"/>
        </w:rPr>
        <w:lastRenderedPageBreak/>
        <w:t>Vorrausetzungen für die Teilnahme von Schülerinnen und Schülern</w:t>
      </w:r>
    </w:p>
    <w:p w:rsidR="007B65EA" w:rsidRDefault="00594512" w:rsidP="00594512">
      <w:pPr>
        <w:pStyle w:val="Textkrper"/>
        <w:spacing w:before="75"/>
        <w:ind w:left="115" w:right="112"/>
        <w:jc w:val="both"/>
      </w:pPr>
      <w:r>
        <w:t>Die Zusammenarbeit von Schülerinnen/Schülern und Tieren ist nur auf freiwilliger Basis und nach erfolgter Einverständniserklärung eines Erziehungsberechtigten möglich. Diese wird gemeinsam mit der Abfrage von möglichen Allergien, Ängsten und/oder anderer Bedenken bzw. Einschränkungen im Umgang mit Tieren bei Einschulung durch den Schülerinformationsbogen abgefragt und dokumentiert.</w:t>
      </w:r>
    </w:p>
    <w:p w:rsidR="007B65EA" w:rsidRDefault="00594512" w:rsidP="00BA2B1C">
      <w:pPr>
        <w:pStyle w:val="Textkrper"/>
        <w:spacing w:before="1"/>
        <w:ind w:left="116" w:right="117"/>
        <w:jc w:val="both"/>
      </w:pPr>
      <w:r>
        <w:t>Die Kinder erlernen im Umgang mit den Tieren eine Mitverantwortung durch das Kennenlernen und Einhalten von Verhalten</w:t>
      </w:r>
      <w:r w:rsidR="00BA2B1C">
        <w:t xml:space="preserve">sregeln und Hygienebestimmungen    </w:t>
      </w:r>
      <w:proofErr w:type="gramStart"/>
      <w:r w:rsidR="00BA2B1C">
        <w:t xml:space="preserve">   </w:t>
      </w:r>
      <w:r>
        <w:t>(</w:t>
      </w:r>
      <w:proofErr w:type="gramEnd"/>
      <w:r>
        <w:t xml:space="preserve">s. </w:t>
      </w:r>
      <w:r>
        <w:rPr>
          <w:spacing w:val="-4"/>
        </w:rPr>
        <w:t>4.5).</w:t>
      </w:r>
    </w:p>
    <w:p w:rsidR="007B65EA" w:rsidRDefault="007B65EA">
      <w:pPr>
        <w:pStyle w:val="Textkrper"/>
      </w:pPr>
    </w:p>
    <w:p w:rsidR="007B65EA" w:rsidRDefault="00594512">
      <w:pPr>
        <w:pStyle w:val="Listenabsatz"/>
        <w:numPr>
          <w:ilvl w:val="1"/>
          <w:numId w:val="3"/>
        </w:numPr>
        <w:tabs>
          <w:tab w:val="left" w:pos="449"/>
        </w:tabs>
        <w:ind w:left="449" w:hanging="333"/>
        <w:jc w:val="both"/>
        <w:rPr>
          <w:sz w:val="24"/>
        </w:rPr>
      </w:pPr>
      <w:r>
        <w:rPr>
          <w:spacing w:val="1"/>
          <w:sz w:val="24"/>
          <w:u w:val="single"/>
        </w:rPr>
        <w:t xml:space="preserve"> </w:t>
      </w:r>
      <w:r>
        <w:rPr>
          <w:spacing w:val="-2"/>
          <w:sz w:val="24"/>
          <w:u w:val="single"/>
        </w:rPr>
        <w:t>Zugangsbeschränkungen</w:t>
      </w:r>
    </w:p>
    <w:p w:rsidR="007B65EA" w:rsidRDefault="00594512">
      <w:pPr>
        <w:pStyle w:val="Textkrper"/>
        <w:ind w:left="116" w:right="119"/>
        <w:jc w:val="both"/>
      </w:pPr>
      <w:r>
        <w:t>In der Schule eingesetzte Tiere erhalten aus hygienischen und gesundheitlichen Gründen</w:t>
      </w:r>
      <w:r>
        <w:rPr>
          <w:spacing w:val="-4"/>
        </w:rPr>
        <w:t xml:space="preserve"> </w:t>
      </w:r>
      <w:r>
        <w:t>keinen</w:t>
      </w:r>
      <w:r>
        <w:rPr>
          <w:spacing w:val="-6"/>
        </w:rPr>
        <w:t xml:space="preserve"> </w:t>
      </w:r>
      <w:r>
        <w:t>Zugang</w:t>
      </w:r>
      <w:r>
        <w:rPr>
          <w:spacing w:val="-6"/>
        </w:rPr>
        <w:t xml:space="preserve"> </w:t>
      </w:r>
      <w:r>
        <w:t>zu</w:t>
      </w:r>
      <w:r>
        <w:rPr>
          <w:spacing w:val="-4"/>
        </w:rPr>
        <w:t xml:space="preserve"> </w:t>
      </w:r>
      <w:r>
        <w:t>Bereichen</w:t>
      </w:r>
      <w:r>
        <w:rPr>
          <w:spacing w:val="-4"/>
        </w:rPr>
        <w:t xml:space="preserve"> </w:t>
      </w:r>
      <w:r>
        <w:t>in</w:t>
      </w:r>
      <w:r>
        <w:rPr>
          <w:spacing w:val="-6"/>
        </w:rPr>
        <w:t xml:space="preserve"> </w:t>
      </w:r>
      <w:r>
        <w:t>denen</w:t>
      </w:r>
      <w:r>
        <w:rPr>
          <w:spacing w:val="-4"/>
        </w:rPr>
        <w:t xml:space="preserve"> </w:t>
      </w:r>
      <w:r>
        <w:t>Lebensmittel</w:t>
      </w:r>
      <w:r>
        <w:rPr>
          <w:spacing w:val="-4"/>
        </w:rPr>
        <w:t xml:space="preserve"> </w:t>
      </w:r>
      <w:r>
        <w:t>gelagert</w:t>
      </w:r>
      <w:r>
        <w:rPr>
          <w:spacing w:val="-4"/>
        </w:rPr>
        <w:t xml:space="preserve"> </w:t>
      </w:r>
      <w:r>
        <w:t>und</w:t>
      </w:r>
      <w:r>
        <w:rPr>
          <w:spacing w:val="-4"/>
        </w:rPr>
        <w:t xml:space="preserve"> </w:t>
      </w:r>
      <w:r>
        <w:t>verarbeitet werden (z.B. Schulküche).</w:t>
      </w:r>
    </w:p>
    <w:p w:rsidR="007B65EA" w:rsidRDefault="00594512">
      <w:pPr>
        <w:pStyle w:val="Textkrper"/>
        <w:ind w:left="116" w:right="113"/>
        <w:jc w:val="both"/>
      </w:pPr>
      <w:r>
        <w:t xml:space="preserve">Der Kontakt zu Menschen mit bekannten Tierhaarallergien bzw. relevanten Phobien sind Einzelfälle. Es werden gesonderte Absprachen und Regelungen getroffen und </w:t>
      </w:r>
      <w:r>
        <w:rPr>
          <w:spacing w:val="-2"/>
        </w:rPr>
        <w:t>dokumentiert.</w:t>
      </w:r>
    </w:p>
    <w:p w:rsidR="007B65EA" w:rsidRDefault="007B65EA">
      <w:pPr>
        <w:pStyle w:val="Textkrper"/>
        <w:spacing w:before="5"/>
      </w:pPr>
    </w:p>
    <w:p w:rsidR="007B65EA" w:rsidRDefault="00594512">
      <w:pPr>
        <w:pStyle w:val="Listenabsatz"/>
        <w:numPr>
          <w:ilvl w:val="1"/>
          <w:numId w:val="3"/>
        </w:numPr>
        <w:tabs>
          <w:tab w:val="left" w:pos="449"/>
        </w:tabs>
        <w:spacing w:before="1"/>
        <w:ind w:left="449" w:hanging="333"/>
        <w:jc w:val="both"/>
        <w:rPr>
          <w:sz w:val="24"/>
        </w:rPr>
      </w:pPr>
      <w:r>
        <w:rPr>
          <w:spacing w:val="-1"/>
          <w:sz w:val="24"/>
          <w:u w:val="single"/>
        </w:rPr>
        <w:t xml:space="preserve"> </w:t>
      </w:r>
      <w:r>
        <w:rPr>
          <w:spacing w:val="-2"/>
          <w:sz w:val="24"/>
          <w:u w:val="single"/>
        </w:rPr>
        <w:t>Tierpflege</w:t>
      </w:r>
    </w:p>
    <w:p w:rsidR="007B65EA" w:rsidRDefault="00594512" w:rsidP="00BA2B1C">
      <w:pPr>
        <w:pStyle w:val="Textkrper"/>
        <w:ind w:left="116" w:right="116"/>
        <w:jc w:val="both"/>
      </w:pPr>
      <w:r>
        <w:t>Wir</w:t>
      </w:r>
      <w:r>
        <w:rPr>
          <w:spacing w:val="-2"/>
        </w:rPr>
        <w:t xml:space="preserve"> </w:t>
      </w:r>
      <w:r>
        <w:t>achten in enger Absprache mit</w:t>
      </w:r>
      <w:r>
        <w:rPr>
          <w:spacing w:val="-1"/>
        </w:rPr>
        <w:t xml:space="preserve"> </w:t>
      </w:r>
      <w:r>
        <w:t>den verantwortlichen Lehrkräften darauf, dass</w:t>
      </w:r>
      <w:r>
        <w:rPr>
          <w:spacing w:val="-1"/>
        </w:rPr>
        <w:t xml:space="preserve"> </w:t>
      </w:r>
      <w:r>
        <w:t>die Tiere</w:t>
      </w:r>
      <w:r>
        <w:rPr>
          <w:spacing w:val="-4"/>
        </w:rPr>
        <w:t xml:space="preserve"> </w:t>
      </w:r>
      <w:r>
        <w:t>artgerecht</w:t>
      </w:r>
      <w:r>
        <w:rPr>
          <w:spacing w:val="-4"/>
        </w:rPr>
        <w:t xml:space="preserve"> </w:t>
      </w:r>
      <w:r>
        <w:t>und</w:t>
      </w:r>
      <w:r>
        <w:rPr>
          <w:spacing w:val="-4"/>
        </w:rPr>
        <w:t xml:space="preserve"> </w:t>
      </w:r>
      <w:r>
        <w:t>verantwortungsbewusst</w:t>
      </w:r>
      <w:r>
        <w:rPr>
          <w:spacing w:val="-2"/>
        </w:rPr>
        <w:t xml:space="preserve"> </w:t>
      </w:r>
      <w:r>
        <w:t>versorgt,</w:t>
      </w:r>
      <w:r>
        <w:rPr>
          <w:spacing w:val="-2"/>
        </w:rPr>
        <w:t xml:space="preserve"> </w:t>
      </w:r>
      <w:r>
        <w:t>erzogen</w:t>
      </w:r>
      <w:r>
        <w:rPr>
          <w:spacing w:val="-2"/>
        </w:rPr>
        <w:t xml:space="preserve"> </w:t>
      </w:r>
      <w:r>
        <w:t>und</w:t>
      </w:r>
      <w:r>
        <w:rPr>
          <w:spacing w:val="-4"/>
        </w:rPr>
        <w:t xml:space="preserve"> </w:t>
      </w:r>
      <w:r>
        <w:t>gehalten</w:t>
      </w:r>
      <w:r>
        <w:rPr>
          <w:spacing w:val="-4"/>
        </w:rPr>
        <w:t xml:space="preserve"> </w:t>
      </w:r>
      <w:r>
        <w:t>werden.</w:t>
      </w:r>
    </w:p>
    <w:p w:rsidR="00BA2B1C" w:rsidRDefault="00BA2B1C" w:rsidP="00BA2B1C">
      <w:pPr>
        <w:pStyle w:val="Textkrper"/>
        <w:ind w:left="116" w:right="116"/>
        <w:jc w:val="both"/>
      </w:pPr>
    </w:p>
    <w:p w:rsidR="007B65EA" w:rsidRDefault="00594512">
      <w:pPr>
        <w:pStyle w:val="Listenabsatz"/>
        <w:numPr>
          <w:ilvl w:val="1"/>
          <w:numId w:val="3"/>
        </w:numPr>
        <w:tabs>
          <w:tab w:val="left" w:pos="449"/>
        </w:tabs>
        <w:spacing w:before="1"/>
        <w:ind w:left="449" w:hanging="333"/>
        <w:jc w:val="both"/>
        <w:rPr>
          <w:sz w:val="24"/>
        </w:rPr>
      </w:pPr>
      <w:r>
        <w:rPr>
          <w:spacing w:val="-3"/>
          <w:sz w:val="24"/>
          <w:u w:val="single"/>
        </w:rPr>
        <w:t xml:space="preserve"> </w:t>
      </w:r>
      <w:r>
        <w:rPr>
          <w:sz w:val="24"/>
          <w:u w:val="single"/>
        </w:rPr>
        <w:t>Reinigung</w:t>
      </w:r>
      <w:r>
        <w:rPr>
          <w:spacing w:val="-5"/>
          <w:sz w:val="24"/>
          <w:u w:val="single"/>
        </w:rPr>
        <w:t xml:space="preserve"> </w:t>
      </w:r>
      <w:r>
        <w:rPr>
          <w:sz w:val="24"/>
          <w:u w:val="single"/>
        </w:rPr>
        <w:t>und</w:t>
      </w:r>
      <w:r>
        <w:rPr>
          <w:spacing w:val="-3"/>
          <w:sz w:val="24"/>
          <w:u w:val="single"/>
        </w:rPr>
        <w:t xml:space="preserve"> </w:t>
      </w:r>
      <w:r>
        <w:rPr>
          <w:spacing w:val="-2"/>
          <w:sz w:val="24"/>
          <w:u w:val="single"/>
        </w:rPr>
        <w:t>Desinfektion</w:t>
      </w:r>
    </w:p>
    <w:p w:rsidR="007B65EA" w:rsidRDefault="00594512">
      <w:pPr>
        <w:pStyle w:val="Textkrper"/>
        <w:ind w:left="116" w:right="117"/>
        <w:jc w:val="both"/>
      </w:pPr>
      <w:r>
        <w:t>Die Anwesenheit der Tiere in der Schule (</w:t>
      </w:r>
      <w:proofErr w:type="spellStart"/>
      <w:r>
        <w:t>Bartagame</w:t>
      </w:r>
      <w:proofErr w:type="spellEnd"/>
      <w:r>
        <w:t xml:space="preserve"> und Hunde) ziehen keine spezielle Änderung des Reinigungs- und Desinfektionszyklus nach sich. Alle Räume werden täglich gereinigt. Die Reinigungskräfte und der Hausmeister sind über den Einsatz der Tiere informiert.</w:t>
      </w:r>
    </w:p>
    <w:p w:rsidR="007B65EA" w:rsidRDefault="007B65EA">
      <w:pPr>
        <w:pStyle w:val="Textkrper"/>
      </w:pPr>
    </w:p>
    <w:p w:rsidR="007B65EA" w:rsidRDefault="00594512">
      <w:pPr>
        <w:pStyle w:val="Textkrper"/>
        <w:ind w:left="116" w:right="121"/>
        <w:jc w:val="both"/>
      </w:pPr>
      <w:r>
        <w:t>Die Vermittlung einer angemessenen Handhygiene ist täglicher Inhalt des Unterrichtsalltags. Es wird verstärkt darauf geachtet, dass die Schülerinnen und Schüler sowie die Mitarbeiterinnen und Mitarbeiter nach Kontakt mit den Tieren und vor allem vor dem Einnehmen von Nahrung gründlich die Hände waschen.</w:t>
      </w:r>
    </w:p>
    <w:p w:rsidR="007B65EA" w:rsidRDefault="00594512">
      <w:pPr>
        <w:pStyle w:val="Textkrper"/>
        <w:ind w:left="116" w:right="124"/>
        <w:jc w:val="both"/>
      </w:pPr>
      <w:r>
        <w:t>Es stehen fließendes W</w:t>
      </w:r>
      <w:r w:rsidR="00BA2B1C">
        <w:t>asser, Seife, Einmalhandtücher und Einmalhandschuhe</w:t>
      </w:r>
      <w:r>
        <w:t xml:space="preserve"> zur Reinigung der Hände zur Verfügung.</w:t>
      </w:r>
    </w:p>
    <w:p w:rsidR="007B65EA" w:rsidRDefault="007B65EA">
      <w:pPr>
        <w:pStyle w:val="Textkrper"/>
      </w:pPr>
    </w:p>
    <w:p w:rsidR="007B65EA" w:rsidRDefault="00594512">
      <w:pPr>
        <w:pStyle w:val="Textkrper"/>
        <w:ind w:left="116" w:right="120"/>
        <w:jc w:val="both"/>
      </w:pPr>
      <w:r>
        <w:t>Die Verantwortung für die regelmäßige Reinigung und Instandhaltung der tierspezifischen</w:t>
      </w:r>
      <w:r>
        <w:rPr>
          <w:spacing w:val="-11"/>
        </w:rPr>
        <w:t xml:space="preserve"> </w:t>
      </w:r>
      <w:r>
        <w:t>Ausstattung</w:t>
      </w:r>
      <w:r>
        <w:rPr>
          <w:spacing w:val="-14"/>
        </w:rPr>
        <w:t xml:space="preserve"> </w:t>
      </w:r>
      <w:r>
        <w:t>obliegt</w:t>
      </w:r>
      <w:r>
        <w:rPr>
          <w:spacing w:val="-13"/>
        </w:rPr>
        <w:t xml:space="preserve"> </w:t>
      </w:r>
      <w:r>
        <w:t>den</w:t>
      </w:r>
      <w:r>
        <w:rPr>
          <w:spacing w:val="-14"/>
        </w:rPr>
        <w:t xml:space="preserve"> </w:t>
      </w:r>
      <w:r>
        <w:t>Tierhaltern</w:t>
      </w:r>
      <w:r>
        <w:rPr>
          <w:spacing w:val="-14"/>
        </w:rPr>
        <w:t xml:space="preserve"> </w:t>
      </w:r>
      <w:r>
        <w:t>bzw.</w:t>
      </w:r>
      <w:r>
        <w:rPr>
          <w:spacing w:val="-13"/>
        </w:rPr>
        <w:t xml:space="preserve"> </w:t>
      </w:r>
      <w:r>
        <w:t>benannten</w:t>
      </w:r>
      <w:r>
        <w:rPr>
          <w:spacing w:val="-16"/>
        </w:rPr>
        <w:t xml:space="preserve"> </w:t>
      </w:r>
      <w:r>
        <w:t>Verantwortlichen.</w:t>
      </w:r>
    </w:p>
    <w:p w:rsidR="007B65EA" w:rsidRDefault="007B65EA">
      <w:pPr>
        <w:pStyle w:val="Textkrper"/>
      </w:pPr>
    </w:p>
    <w:p w:rsidR="007B65EA" w:rsidRDefault="007B65EA">
      <w:pPr>
        <w:pStyle w:val="Textkrper"/>
      </w:pPr>
    </w:p>
    <w:p w:rsidR="007B65EA" w:rsidRDefault="00594512">
      <w:pPr>
        <w:pStyle w:val="Textkrper"/>
        <w:ind w:left="116"/>
        <w:jc w:val="both"/>
      </w:pPr>
      <w:r>
        <w:t>Hude,</w:t>
      </w:r>
      <w:r>
        <w:rPr>
          <w:spacing w:val="-9"/>
        </w:rPr>
        <w:t xml:space="preserve"> </w:t>
      </w:r>
      <w:r>
        <w:rPr>
          <w:spacing w:val="-2"/>
        </w:rPr>
        <w:t>28.10.2019</w:t>
      </w:r>
    </w:p>
    <w:p w:rsidR="007B65EA" w:rsidRDefault="007B65EA">
      <w:pPr>
        <w:pStyle w:val="Textkrper"/>
      </w:pPr>
    </w:p>
    <w:p w:rsidR="007B65EA" w:rsidRDefault="00594512">
      <w:pPr>
        <w:pStyle w:val="Textkrper"/>
        <w:spacing w:before="1"/>
        <w:ind w:left="116"/>
        <w:jc w:val="both"/>
      </w:pPr>
      <w:r>
        <w:t>gez.</w:t>
      </w:r>
      <w:r>
        <w:rPr>
          <w:spacing w:val="-4"/>
        </w:rPr>
        <w:t xml:space="preserve"> </w:t>
      </w:r>
      <w:r>
        <w:t>Birte</w:t>
      </w:r>
      <w:r>
        <w:rPr>
          <w:spacing w:val="-3"/>
        </w:rPr>
        <w:t xml:space="preserve"> </w:t>
      </w:r>
      <w:r>
        <w:rPr>
          <w:spacing w:val="-2"/>
        </w:rPr>
        <w:t>Kempers</w:t>
      </w:r>
    </w:p>
    <w:p w:rsidR="007B65EA" w:rsidRDefault="007B65EA">
      <w:pPr>
        <w:pStyle w:val="Textkrper"/>
      </w:pPr>
    </w:p>
    <w:p w:rsidR="007B65EA" w:rsidRDefault="007B65EA">
      <w:pPr>
        <w:pStyle w:val="Textkrper"/>
      </w:pPr>
    </w:p>
    <w:p w:rsidR="007B65EA" w:rsidRDefault="00594512">
      <w:pPr>
        <w:pStyle w:val="Textkrper"/>
        <w:spacing w:line="480" w:lineRule="auto"/>
        <w:ind w:left="476" w:right="3939" w:hanging="360"/>
      </w:pPr>
      <w:r>
        <w:t>evaluiert</w:t>
      </w:r>
      <w:r>
        <w:rPr>
          <w:spacing w:val="-9"/>
        </w:rPr>
        <w:t xml:space="preserve"> </w:t>
      </w:r>
      <w:r>
        <w:t>12/2023</w:t>
      </w:r>
      <w:r>
        <w:rPr>
          <w:spacing w:val="-6"/>
        </w:rPr>
        <w:t xml:space="preserve"> </w:t>
      </w:r>
      <w:r>
        <w:t>in</w:t>
      </w:r>
      <w:r>
        <w:rPr>
          <w:spacing w:val="-11"/>
        </w:rPr>
        <w:t xml:space="preserve"> </w:t>
      </w:r>
      <w:r>
        <w:t>der</w:t>
      </w:r>
      <w:r>
        <w:rPr>
          <w:spacing w:val="-9"/>
        </w:rPr>
        <w:t xml:space="preserve"> </w:t>
      </w:r>
      <w:r>
        <w:t>Gesamtkonferenz nächste Evaluation im SJ 2025/2026</w:t>
      </w:r>
    </w:p>
    <w:sectPr w:rsidR="007B65EA">
      <w:pgSz w:w="11910" w:h="16840"/>
      <w:pgMar w:top="1320" w:right="130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6BB" w:rsidRDefault="001C46BB" w:rsidP="00135EA2">
      <w:r>
        <w:separator/>
      </w:r>
    </w:p>
  </w:endnote>
  <w:endnote w:type="continuationSeparator" w:id="0">
    <w:p w:rsidR="001C46BB" w:rsidRDefault="001C46BB" w:rsidP="00135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6BB" w:rsidRDefault="001C46BB" w:rsidP="00135EA2">
      <w:r>
        <w:separator/>
      </w:r>
    </w:p>
  </w:footnote>
  <w:footnote w:type="continuationSeparator" w:id="0">
    <w:p w:rsidR="001C46BB" w:rsidRDefault="001C46BB" w:rsidP="00135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EA2" w:rsidRDefault="00135EA2">
    <w:pPr>
      <w:pStyle w:val="Kopfzeile"/>
    </w:pPr>
    <w:r>
      <w:rPr>
        <w:noProof/>
        <w:lang w:eastAsia="de-DE"/>
      </w:rPr>
      <w:drawing>
        <wp:anchor distT="0" distB="0" distL="114300" distR="114300" simplePos="0" relativeHeight="251658752" behindDoc="0" locked="0" layoutInCell="1" allowOverlap="1" wp14:anchorId="121F1979" wp14:editId="4E20F91E">
          <wp:simplePos x="0" y="0"/>
          <wp:positionH relativeFrom="column">
            <wp:posOffset>4285260</wp:posOffset>
          </wp:positionH>
          <wp:positionV relativeFrom="paragraph">
            <wp:posOffset>-457200</wp:posOffset>
          </wp:positionV>
          <wp:extent cx="1626334" cy="1386840"/>
          <wp:effectExtent l="0" t="0" r="0" b="381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usgeschnitten.PNG"/>
                  <pic:cNvPicPr/>
                </pic:nvPicPr>
                <pic:blipFill>
                  <a:blip r:embed="rId1">
                    <a:extLst>
                      <a:ext uri="{28A0092B-C50C-407E-A947-70E740481C1C}">
                        <a14:useLocalDpi xmlns:a14="http://schemas.microsoft.com/office/drawing/2010/main" val="0"/>
                      </a:ext>
                    </a:extLst>
                  </a:blip>
                  <a:stretch>
                    <a:fillRect/>
                  </a:stretch>
                </pic:blipFill>
                <pic:spPr>
                  <a:xfrm>
                    <a:off x="0" y="0"/>
                    <a:ext cx="1626334" cy="1386840"/>
                  </a:xfrm>
                  <a:prstGeom prst="rect">
                    <a:avLst/>
                  </a:prstGeom>
                </pic:spPr>
              </pic:pic>
            </a:graphicData>
          </a:graphic>
          <wp14:sizeRelH relativeFrom="margin">
            <wp14:pctWidth>0</wp14:pctWidth>
          </wp14:sizeRelH>
          <wp14:sizeRelV relativeFrom="margin">
            <wp14:pctHeight>0</wp14:pctHeight>
          </wp14:sizeRelV>
        </wp:anchor>
      </w:drawing>
    </w:r>
    <w:r w:rsidRPr="00451458">
      <w:rPr>
        <w:noProof/>
        <w:lang w:eastAsia="de-DE"/>
      </w:rPr>
      <w:drawing>
        <wp:inline distT="0" distB="0" distL="0" distR="0" wp14:anchorId="64355A6E" wp14:editId="6DDB14FC">
          <wp:extent cx="1018160" cy="883920"/>
          <wp:effectExtent l="0" t="0" r="0" b="0"/>
          <wp:docPr id="8" name="Grafik 8" descr="\\nas-sued-01\ordnerumleitung\praktikant\Desktop\Logo aktue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sued-01\ordnerumleitung\praktikant\Desktop\Logo aktuel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46314" cy="908362"/>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D00A1"/>
    <w:multiLevelType w:val="hybridMultilevel"/>
    <w:tmpl w:val="9C5ABF18"/>
    <w:lvl w:ilvl="0" w:tplc="7C740304">
      <w:numFmt w:val="bullet"/>
      <w:lvlText w:val=""/>
      <w:lvlJc w:val="left"/>
      <w:pPr>
        <w:ind w:left="822" w:hanging="360"/>
      </w:pPr>
      <w:rPr>
        <w:rFonts w:ascii="Symbol" w:eastAsia="Symbol" w:hAnsi="Symbol" w:cs="Symbol" w:hint="default"/>
        <w:b w:val="0"/>
        <w:bCs w:val="0"/>
        <w:i w:val="0"/>
        <w:iCs w:val="0"/>
        <w:spacing w:val="0"/>
        <w:w w:val="100"/>
        <w:sz w:val="24"/>
        <w:szCs w:val="24"/>
        <w:lang w:val="de-DE" w:eastAsia="en-US" w:bidi="ar-SA"/>
      </w:rPr>
    </w:lvl>
    <w:lvl w:ilvl="1" w:tplc="2D547026">
      <w:numFmt w:val="bullet"/>
      <w:lvlText w:val="•"/>
      <w:lvlJc w:val="left"/>
      <w:pPr>
        <w:ind w:left="1668" w:hanging="360"/>
      </w:pPr>
      <w:rPr>
        <w:rFonts w:hint="default"/>
        <w:lang w:val="de-DE" w:eastAsia="en-US" w:bidi="ar-SA"/>
      </w:rPr>
    </w:lvl>
    <w:lvl w:ilvl="2" w:tplc="D2F21732">
      <w:numFmt w:val="bullet"/>
      <w:lvlText w:val="•"/>
      <w:lvlJc w:val="left"/>
      <w:pPr>
        <w:ind w:left="2517" w:hanging="360"/>
      </w:pPr>
      <w:rPr>
        <w:rFonts w:hint="default"/>
        <w:lang w:val="de-DE" w:eastAsia="en-US" w:bidi="ar-SA"/>
      </w:rPr>
    </w:lvl>
    <w:lvl w:ilvl="3" w:tplc="624C8F9A">
      <w:numFmt w:val="bullet"/>
      <w:lvlText w:val="•"/>
      <w:lvlJc w:val="left"/>
      <w:pPr>
        <w:ind w:left="3365" w:hanging="360"/>
      </w:pPr>
      <w:rPr>
        <w:rFonts w:hint="default"/>
        <w:lang w:val="de-DE" w:eastAsia="en-US" w:bidi="ar-SA"/>
      </w:rPr>
    </w:lvl>
    <w:lvl w:ilvl="4" w:tplc="836E826A">
      <w:numFmt w:val="bullet"/>
      <w:lvlText w:val="•"/>
      <w:lvlJc w:val="left"/>
      <w:pPr>
        <w:ind w:left="4214" w:hanging="360"/>
      </w:pPr>
      <w:rPr>
        <w:rFonts w:hint="default"/>
        <w:lang w:val="de-DE" w:eastAsia="en-US" w:bidi="ar-SA"/>
      </w:rPr>
    </w:lvl>
    <w:lvl w:ilvl="5" w:tplc="9258D1AE">
      <w:numFmt w:val="bullet"/>
      <w:lvlText w:val="•"/>
      <w:lvlJc w:val="left"/>
      <w:pPr>
        <w:ind w:left="5063" w:hanging="360"/>
      </w:pPr>
      <w:rPr>
        <w:rFonts w:hint="default"/>
        <w:lang w:val="de-DE" w:eastAsia="en-US" w:bidi="ar-SA"/>
      </w:rPr>
    </w:lvl>
    <w:lvl w:ilvl="6" w:tplc="A92C71E0">
      <w:numFmt w:val="bullet"/>
      <w:lvlText w:val="•"/>
      <w:lvlJc w:val="left"/>
      <w:pPr>
        <w:ind w:left="5911" w:hanging="360"/>
      </w:pPr>
      <w:rPr>
        <w:rFonts w:hint="default"/>
        <w:lang w:val="de-DE" w:eastAsia="en-US" w:bidi="ar-SA"/>
      </w:rPr>
    </w:lvl>
    <w:lvl w:ilvl="7" w:tplc="2A2EA86A">
      <w:numFmt w:val="bullet"/>
      <w:lvlText w:val="•"/>
      <w:lvlJc w:val="left"/>
      <w:pPr>
        <w:ind w:left="6760" w:hanging="360"/>
      </w:pPr>
      <w:rPr>
        <w:rFonts w:hint="default"/>
        <w:lang w:val="de-DE" w:eastAsia="en-US" w:bidi="ar-SA"/>
      </w:rPr>
    </w:lvl>
    <w:lvl w:ilvl="8" w:tplc="6CD24F66">
      <w:numFmt w:val="bullet"/>
      <w:lvlText w:val="•"/>
      <w:lvlJc w:val="left"/>
      <w:pPr>
        <w:ind w:left="7609" w:hanging="360"/>
      </w:pPr>
      <w:rPr>
        <w:rFonts w:hint="default"/>
        <w:lang w:val="de-DE" w:eastAsia="en-US" w:bidi="ar-SA"/>
      </w:rPr>
    </w:lvl>
  </w:abstractNum>
  <w:abstractNum w:abstractNumId="1" w15:restartNumberingAfterBreak="0">
    <w:nsid w:val="0B0619EB"/>
    <w:multiLevelType w:val="hybridMultilevel"/>
    <w:tmpl w:val="12187BB6"/>
    <w:lvl w:ilvl="0" w:tplc="581ED7C8">
      <w:numFmt w:val="bullet"/>
      <w:lvlText w:val="-"/>
      <w:lvlJc w:val="left"/>
      <w:pPr>
        <w:ind w:left="116" w:hanging="147"/>
      </w:pPr>
      <w:rPr>
        <w:rFonts w:ascii="Arial" w:eastAsia="Arial" w:hAnsi="Arial" w:cs="Arial" w:hint="default"/>
        <w:b w:val="0"/>
        <w:bCs w:val="0"/>
        <w:i w:val="0"/>
        <w:iCs w:val="0"/>
        <w:spacing w:val="0"/>
        <w:w w:val="99"/>
        <w:sz w:val="24"/>
        <w:szCs w:val="24"/>
        <w:lang w:val="de-DE" w:eastAsia="en-US" w:bidi="ar-SA"/>
      </w:rPr>
    </w:lvl>
    <w:lvl w:ilvl="1" w:tplc="A824EB3A">
      <w:numFmt w:val="bullet"/>
      <w:lvlText w:val="-"/>
      <w:lvlJc w:val="left"/>
      <w:pPr>
        <w:ind w:left="836" w:hanging="360"/>
      </w:pPr>
      <w:rPr>
        <w:rFonts w:ascii="Arial" w:eastAsia="Arial" w:hAnsi="Arial" w:cs="Arial" w:hint="default"/>
        <w:b w:val="0"/>
        <w:bCs w:val="0"/>
        <w:i w:val="0"/>
        <w:iCs w:val="0"/>
        <w:spacing w:val="0"/>
        <w:w w:val="99"/>
        <w:sz w:val="24"/>
        <w:szCs w:val="24"/>
        <w:lang w:val="de-DE" w:eastAsia="en-US" w:bidi="ar-SA"/>
      </w:rPr>
    </w:lvl>
    <w:lvl w:ilvl="2" w:tplc="D57CB32C">
      <w:numFmt w:val="bullet"/>
      <w:lvlText w:val="•"/>
      <w:lvlJc w:val="left"/>
      <w:pPr>
        <w:ind w:left="1780" w:hanging="360"/>
      </w:pPr>
      <w:rPr>
        <w:rFonts w:hint="default"/>
        <w:lang w:val="de-DE" w:eastAsia="en-US" w:bidi="ar-SA"/>
      </w:rPr>
    </w:lvl>
    <w:lvl w:ilvl="3" w:tplc="25186144">
      <w:numFmt w:val="bullet"/>
      <w:lvlText w:val="•"/>
      <w:lvlJc w:val="left"/>
      <w:pPr>
        <w:ind w:left="2721" w:hanging="360"/>
      </w:pPr>
      <w:rPr>
        <w:rFonts w:hint="default"/>
        <w:lang w:val="de-DE" w:eastAsia="en-US" w:bidi="ar-SA"/>
      </w:rPr>
    </w:lvl>
    <w:lvl w:ilvl="4" w:tplc="CF546AD8">
      <w:numFmt w:val="bullet"/>
      <w:lvlText w:val="•"/>
      <w:lvlJc w:val="left"/>
      <w:pPr>
        <w:ind w:left="3662" w:hanging="360"/>
      </w:pPr>
      <w:rPr>
        <w:rFonts w:hint="default"/>
        <w:lang w:val="de-DE" w:eastAsia="en-US" w:bidi="ar-SA"/>
      </w:rPr>
    </w:lvl>
    <w:lvl w:ilvl="5" w:tplc="67908286">
      <w:numFmt w:val="bullet"/>
      <w:lvlText w:val="•"/>
      <w:lvlJc w:val="left"/>
      <w:pPr>
        <w:ind w:left="4602" w:hanging="360"/>
      </w:pPr>
      <w:rPr>
        <w:rFonts w:hint="default"/>
        <w:lang w:val="de-DE" w:eastAsia="en-US" w:bidi="ar-SA"/>
      </w:rPr>
    </w:lvl>
    <w:lvl w:ilvl="6" w:tplc="B38EE390">
      <w:numFmt w:val="bullet"/>
      <w:lvlText w:val="•"/>
      <w:lvlJc w:val="left"/>
      <w:pPr>
        <w:ind w:left="5543" w:hanging="360"/>
      </w:pPr>
      <w:rPr>
        <w:rFonts w:hint="default"/>
        <w:lang w:val="de-DE" w:eastAsia="en-US" w:bidi="ar-SA"/>
      </w:rPr>
    </w:lvl>
    <w:lvl w:ilvl="7" w:tplc="CD00FAB6">
      <w:numFmt w:val="bullet"/>
      <w:lvlText w:val="•"/>
      <w:lvlJc w:val="left"/>
      <w:pPr>
        <w:ind w:left="6484" w:hanging="360"/>
      </w:pPr>
      <w:rPr>
        <w:rFonts w:hint="default"/>
        <w:lang w:val="de-DE" w:eastAsia="en-US" w:bidi="ar-SA"/>
      </w:rPr>
    </w:lvl>
    <w:lvl w:ilvl="8" w:tplc="A8AE95FC">
      <w:numFmt w:val="bullet"/>
      <w:lvlText w:val="•"/>
      <w:lvlJc w:val="left"/>
      <w:pPr>
        <w:ind w:left="7424" w:hanging="360"/>
      </w:pPr>
      <w:rPr>
        <w:rFonts w:hint="default"/>
        <w:lang w:val="de-DE" w:eastAsia="en-US" w:bidi="ar-SA"/>
      </w:rPr>
    </w:lvl>
  </w:abstractNum>
  <w:abstractNum w:abstractNumId="2" w15:restartNumberingAfterBreak="0">
    <w:nsid w:val="49446AB2"/>
    <w:multiLevelType w:val="hybridMultilevel"/>
    <w:tmpl w:val="F87E99B2"/>
    <w:lvl w:ilvl="0" w:tplc="D8302966">
      <w:numFmt w:val="bullet"/>
      <w:lvlText w:val="•"/>
      <w:lvlJc w:val="left"/>
      <w:pPr>
        <w:ind w:left="824" w:hanging="348"/>
      </w:pPr>
      <w:rPr>
        <w:rFonts w:ascii="Arial" w:eastAsia="Arial" w:hAnsi="Arial" w:cs="Arial" w:hint="default"/>
        <w:b w:val="0"/>
        <w:bCs w:val="0"/>
        <w:i w:val="0"/>
        <w:iCs w:val="0"/>
        <w:spacing w:val="0"/>
        <w:w w:val="100"/>
        <w:sz w:val="24"/>
        <w:szCs w:val="24"/>
        <w:lang w:val="de-DE" w:eastAsia="en-US" w:bidi="ar-SA"/>
      </w:rPr>
    </w:lvl>
    <w:lvl w:ilvl="1" w:tplc="9B2A3EEC">
      <w:numFmt w:val="bullet"/>
      <w:lvlText w:val="•"/>
      <w:lvlJc w:val="left"/>
      <w:pPr>
        <w:ind w:left="1668" w:hanging="348"/>
      </w:pPr>
      <w:rPr>
        <w:rFonts w:hint="default"/>
        <w:lang w:val="de-DE" w:eastAsia="en-US" w:bidi="ar-SA"/>
      </w:rPr>
    </w:lvl>
    <w:lvl w:ilvl="2" w:tplc="5E509F1A">
      <w:numFmt w:val="bullet"/>
      <w:lvlText w:val="•"/>
      <w:lvlJc w:val="left"/>
      <w:pPr>
        <w:ind w:left="2517" w:hanging="348"/>
      </w:pPr>
      <w:rPr>
        <w:rFonts w:hint="default"/>
        <w:lang w:val="de-DE" w:eastAsia="en-US" w:bidi="ar-SA"/>
      </w:rPr>
    </w:lvl>
    <w:lvl w:ilvl="3" w:tplc="26B43760">
      <w:numFmt w:val="bullet"/>
      <w:lvlText w:val="•"/>
      <w:lvlJc w:val="left"/>
      <w:pPr>
        <w:ind w:left="3365" w:hanging="348"/>
      </w:pPr>
      <w:rPr>
        <w:rFonts w:hint="default"/>
        <w:lang w:val="de-DE" w:eastAsia="en-US" w:bidi="ar-SA"/>
      </w:rPr>
    </w:lvl>
    <w:lvl w:ilvl="4" w:tplc="E2102F46">
      <w:numFmt w:val="bullet"/>
      <w:lvlText w:val="•"/>
      <w:lvlJc w:val="left"/>
      <w:pPr>
        <w:ind w:left="4214" w:hanging="348"/>
      </w:pPr>
      <w:rPr>
        <w:rFonts w:hint="default"/>
        <w:lang w:val="de-DE" w:eastAsia="en-US" w:bidi="ar-SA"/>
      </w:rPr>
    </w:lvl>
    <w:lvl w:ilvl="5" w:tplc="DE46E6DE">
      <w:numFmt w:val="bullet"/>
      <w:lvlText w:val="•"/>
      <w:lvlJc w:val="left"/>
      <w:pPr>
        <w:ind w:left="5063" w:hanging="348"/>
      </w:pPr>
      <w:rPr>
        <w:rFonts w:hint="default"/>
        <w:lang w:val="de-DE" w:eastAsia="en-US" w:bidi="ar-SA"/>
      </w:rPr>
    </w:lvl>
    <w:lvl w:ilvl="6" w:tplc="8612DE98">
      <w:numFmt w:val="bullet"/>
      <w:lvlText w:val="•"/>
      <w:lvlJc w:val="left"/>
      <w:pPr>
        <w:ind w:left="5911" w:hanging="348"/>
      </w:pPr>
      <w:rPr>
        <w:rFonts w:hint="default"/>
        <w:lang w:val="de-DE" w:eastAsia="en-US" w:bidi="ar-SA"/>
      </w:rPr>
    </w:lvl>
    <w:lvl w:ilvl="7" w:tplc="075479DA">
      <w:numFmt w:val="bullet"/>
      <w:lvlText w:val="•"/>
      <w:lvlJc w:val="left"/>
      <w:pPr>
        <w:ind w:left="6760" w:hanging="348"/>
      </w:pPr>
      <w:rPr>
        <w:rFonts w:hint="default"/>
        <w:lang w:val="de-DE" w:eastAsia="en-US" w:bidi="ar-SA"/>
      </w:rPr>
    </w:lvl>
    <w:lvl w:ilvl="8" w:tplc="FCD2A874">
      <w:numFmt w:val="bullet"/>
      <w:lvlText w:val="•"/>
      <w:lvlJc w:val="left"/>
      <w:pPr>
        <w:ind w:left="7609" w:hanging="348"/>
      </w:pPr>
      <w:rPr>
        <w:rFonts w:hint="default"/>
        <w:lang w:val="de-DE" w:eastAsia="en-US" w:bidi="ar-SA"/>
      </w:rPr>
    </w:lvl>
  </w:abstractNum>
  <w:abstractNum w:abstractNumId="3" w15:restartNumberingAfterBreak="0">
    <w:nsid w:val="59351214"/>
    <w:multiLevelType w:val="hybridMultilevel"/>
    <w:tmpl w:val="89E0FEFA"/>
    <w:lvl w:ilvl="0" w:tplc="6602C768">
      <w:numFmt w:val="bullet"/>
      <w:lvlText w:val=""/>
      <w:lvlJc w:val="left"/>
      <w:pPr>
        <w:ind w:left="836" w:hanging="360"/>
      </w:pPr>
      <w:rPr>
        <w:rFonts w:ascii="Symbol" w:eastAsia="Symbol" w:hAnsi="Symbol" w:cs="Symbol" w:hint="default"/>
        <w:b w:val="0"/>
        <w:bCs w:val="0"/>
        <w:i w:val="0"/>
        <w:iCs w:val="0"/>
        <w:spacing w:val="0"/>
        <w:w w:val="100"/>
        <w:sz w:val="24"/>
        <w:szCs w:val="24"/>
        <w:lang w:val="de-DE" w:eastAsia="en-US" w:bidi="ar-SA"/>
      </w:rPr>
    </w:lvl>
    <w:lvl w:ilvl="1" w:tplc="9D00A240">
      <w:numFmt w:val="bullet"/>
      <w:lvlText w:val="•"/>
      <w:lvlJc w:val="left"/>
      <w:pPr>
        <w:ind w:left="1686" w:hanging="360"/>
      </w:pPr>
      <w:rPr>
        <w:rFonts w:hint="default"/>
        <w:lang w:val="de-DE" w:eastAsia="en-US" w:bidi="ar-SA"/>
      </w:rPr>
    </w:lvl>
    <w:lvl w:ilvl="2" w:tplc="0E985AF4">
      <w:numFmt w:val="bullet"/>
      <w:lvlText w:val="•"/>
      <w:lvlJc w:val="left"/>
      <w:pPr>
        <w:ind w:left="2533" w:hanging="360"/>
      </w:pPr>
      <w:rPr>
        <w:rFonts w:hint="default"/>
        <w:lang w:val="de-DE" w:eastAsia="en-US" w:bidi="ar-SA"/>
      </w:rPr>
    </w:lvl>
    <w:lvl w:ilvl="3" w:tplc="B9D00994">
      <w:numFmt w:val="bullet"/>
      <w:lvlText w:val="•"/>
      <w:lvlJc w:val="left"/>
      <w:pPr>
        <w:ind w:left="3379" w:hanging="360"/>
      </w:pPr>
      <w:rPr>
        <w:rFonts w:hint="default"/>
        <w:lang w:val="de-DE" w:eastAsia="en-US" w:bidi="ar-SA"/>
      </w:rPr>
    </w:lvl>
    <w:lvl w:ilvl="4" w:tplc="E9225380">
      <w:numFmt w:val="bullet"/>
      <w:lvlText w:val="•"/>
      <w:lvlJc w:val="left"/>
      <w:pPr>
        <w:ind w:left="4226" w:hanging="360"/>
      </w:pPr>
      <w:rPr>
        <w:rFonts w:hint="default"/>
        <w:lang w:val="de-DE" w:eastAsia="en-US" w:bidi="ar-SA"/>
      </w:rPr>
    </w:lvl>
    <w:lvl w:ilvl="5" w:tplc="C82E2B72">
      <w:numFmt w:val="bullet"/>
      <w:lvlText w:val="•"/>
      <w:lvlJc w:val="left"/>
      <w:pPr>
        <w:ind w:left="5073" w:hanging="360"/>
      </w:pPr>
      <w:rPr>
        <w:rFonts w:hint="default"/>
        <w:lang w:val="de-DE" w:eastAsia="en-US" w:bidi="ar-SA"/>
      </w:rPr>
    </w:lvl>
    <w:lvl w:ilvl="6" w:tplc="2EE685BC">
      <w:numFmt w:val="bullet"/>
      <w:lvlText w:val="•"/>
      <w:lvlJc w:val="left"/>
      <w:pPr>
        <w:ind w:left="5919" w:hanging="360"/>
      </w:pPr>
      <w:rPr>
        <w:rFonts w:hint="default"/>
        <w:lang w:val="de-DE" w:eastAsia="en-US" w:bidi="ar-SA"/>
      </w:rPr>
    </w:lvl>
    <w:lvl w:ilvl="7" w:tplc="FCFAAF24">
      <w:numFmt w:val="bullet"/>
      <w:lvlText w:val="•"/>
      <w:lvlJc w:val="left"/>
      <w:pPr>
        <w:ind w:left="6766" w:hanging="360"/>
      </w:pPr>
      <w:rPr>
        <w:rFonts w:hint="default"/>
        <w:lang w:val="de-DE" w:eastAsia="en-US" w:bidi="ar-SA"/>
      </w:rPr>
    </w:lvl>
    <w:lvl w:ilvl="8" w:tplc="7D28F9BC">
      <w:numFmt w:val="bullet"/>
      <w:lvlText w:val="•"/>
      <w:lvlJc w:val="left"/>
      <w:pPr>
        <w:ind w:left="7613" w:hanging="360"/>
      </w:pPr>
      <w:rPr>
        <w:rFonts w:hint="default"/>
        <w:lang w:val="de-DE" w:eastAsia="en-US" w:bidi="ar-SA"/>
      </w:rPr>
    </w:lvl>
  </w:abstractNum>
  <w:abstractNum w:abstractNumId="4" w15:restartNumberingAfterBreak="0">
    <w:nsid w:val="6FF5471C"/>
    <w:multiLevelType w:val="hybridMultilevel"/>
    <w:tmpl w:val="9594E3B2"/>
    <w:lvl w:ilvl="0" w:tplc="CA8C0B60">
      <w:numFmt w:val="bullet"/>
      <w:lvlText w:val="-"/>
      <w:lvlJc w:val="left"/>
      <w:pPr>
        <w:ind w:left="116" w:hanging="147"/>
      </w:pPr>
      <w:rPr>
        <w:rFonts w:ascii="Arial" w:eastAsia="Arial" w:hAnsi="Arial" w:cs="Arial" w:hint="default"/>
        <w:b w:val="0"/>
        <w:bCs w:val="0"/>
        <w:i w:val="0"/>
        <w:iCs w:val="0"/>
        <w:spacing w:val="0"/>
        <w:w w:val="99"/>
        <w:sz w:val="24"/>
        <w:szCs w:val="24"/>
        <w:lang w:val="de-DE" w:eastAsia="en-US" w:bidi="ar-SA"/>
      </w:rPr>
    </w:lvl>
    <w:lvl w:ilvl="1" w:tplc="A63E0A2A">
      <w:numFmt w:val="bullet"/>
      <w:lvlText w:val="-"/>
      <w:lvlJc w:val="left"/>
      <w:pPr>
        <w:ind w:left="836" w:hanging="360"/>
      </w:pPr>
      <w:rPr>
        <w:rFonts w:ascii="Arial" w:eastAsia="Arial" w:hAnsi="Arial" w:cs="Arial" w:hint="default"/>
        <w:b w:val="0"/>
        <w:bCs w:val="0"/>
        <w:i w:val="0"/>
        <w:iCs w:val="0"/>
        <w:spacing w:val="0"/>
        <w:w w:val="99"/>
        <w:sz w:val="24"/>
        <w:szCs w:val="24"/>
        <w:lang w:val="de-DE" w:eastAsia="en-US" w:bidi="ar-SA"/>
      </w:rPr>
    </w:lvl>
    <w:lvl w:ilvl="2" w:tplc="48428CAE">
      <w:numFmt w:val="bullet"/>
      <w:lvlText w:val="•"/>
      <w:lvlJc w:val="left"/>
      <w:pPr>
        <w:ind w:left="1780" w:hanging="360"/>
      </w:pPr>
      <w:rPr>
        <w:rFonts w:hint="default"/>
        <w:lang w:val="de-DE" w:eastAsia="en-US" w:bidi="ar-SA"/>
      </w:rPr>
    </w:lvl>
    <w:lvl w:ilvl="3" w:tplc="59C41C72">
      <w:numFmt w:val="bullet"/>
      <w:lvlText w:val="•"/>
      <w:lvlJc w:val="left"/>
      <w:pPr>
        <w:ind w:left="2721" w:hanging="360"/>
      </w:pPr>
      <w:rPr>
        <w:rFonts w:hint="default"/>
        <w:lang w:val="de-DE" w:eastAsia="en-US" w:bidi="ar-SA"/>
      </w:rPr>
    </w:lvl>
    <w:lvl w:ilvl="4" w:tplc="9FF85DDE">
      <w:numFmt w:val="bullet"/>
      <w:lvlText w:val="•"/>
      <w:lvlJc w:val="left"/>
      <w:pPr>
        <w:ind w:left="3662" w:hanging="360"/>
      </w:pPr>
      <w:rPr>
        <w:rFonts w:hint="default"/>
        <w:lang w:val="de-DE" w:eastAsia="en-US" w:bidi="ar-SA"/>
      </w:rPr>
    </w:lvl>
    <w:lvl w:ilvl="5" w:tplc="A0E4F746">
      <w:numFmt w:val="bullet"/>
      <w:lvlText w:val="•"/>
      <w:lvlJc w:val="left"/>
      <w:pPr>
        <w:ind w:left="4602" w:hanging="360"/>
      </w:pPr>
      <w:rPr>
        <w:rFonts w:hint="default"/>
        <w:lang w:val="de-DE" w:eastAsia="en-US" w:bidi="ar-SA"/>
      </w:rPr>
    </w:lvl>
    <w:lvl w:ilvl="6" w:tplc="E2521704">
      <w:numFmt w:val="bullet"/>
      <w:lvlText w:val="•"/>
      <w:lvlJc w:val="left"/>
      <w:pPr>
        <w:ind w:left="5543" w:hanging="360"/>
      </w:pPr>
      <w:rPr>
        <w:rFonts w:hint="default"/>
        <w:lang w:val="de-DE" w:eastAsia="en-US" w:bidi="ar-SA"/>
      </w:rPr>
    </w:lvl>
    <w:lvl w:ilvl="7" w:tplc="4CDABAB6">
      <w:numFmt w:val="bullet"/>
      <w:lvlText w:val="•"/>
      <w:lvlJc w:val="left"/>
      <w:pPr>
        <w:ind w:left="6484" w:hanging="360"/>
      </w:pPr>
      <w:rPr>
        <w:rFonts w:hint="default"/>
        <w:lang w:val="de-DE" w:eastAsia="en-US" w:bidi="ar-SA"/>
      </w:rPr>
    </w:lvl>
    <w:lvl w:ilvl="8" w:tplc="638209C2">
      <w:numFmt w:val="bullet"/>
      <w:lvlText w:val="•"/>
      <w:lvlJc w:val="left"/>
      <w:pPr>
        <w:ind w:left="7424" w:hanging="360"/>
      </w:pPr>
      <w:rPr>
        <w:rFonts w:hint="default"/>
        <w:lang w:val="de-DE" w:eastAsia="en-US" w:bidi="ar-SA"/>
      </w:rPr>
    </w:lvl>
  </w:abstractNum>
  <w:abstractNum w:abstractNumId="5" w15:restartNumberingAfterBreak="0">
    <w:nsid w:val="71D66114"/>
    <w:multiLevelType w:val="multilevel"/>
    <w:tmpl w:val="2B7200C4"/>
    <w:lvl w:ilvl="0">
      <w:start w:val="1"/>
      <w:numFmt w:val="decimal"/>
      <w:lvlText w:val="%1."/>
      <w:lvlJc w:val="left"/>
      <w:pPr>
        <w:ind w:left="380" w:hanging="269"/>
        <w:jc w:val="left"/>
      </w:pPr>
      <w:rPr>
        <w:rFonts w:hint="default"/>
        <w:spacing w:val="0"/>
        <w:w w:val="99"/>
        <w:lang w:val="de-DE" w:eastAsia="en-US" w:bidi="ar-SA"/>
      </w:rPr>
    </w:lvl>
    <w:lvl w:ilvl="1">
      <w:start w:val="1"/>
      <w:numFmt w:val="decimal"/>
      <w:lvlText w:val="%1.%2"/>
      <w:lvlJc w:val="left"/>
      <w:pPr>
        <w:ind w:left="518" w:hanging="403"/>
        <w:jc w:val="left"/>
      </w:pPr>
      <w:rPr>
        <w:rFonts w:ascii="Arial" w:eastAsia="Arial" w:hAnsi="Arial" w:cs="Arial" w:hint="default"/>
        <w:b w:val="0"/>
        <w:bCs w:val="0"/>
        <w:i w:val="0"/>
        <w:iCs w:val="0"/>
        <w:spacing w:val="0"/>
        <w:w w:val="93"/>
        <w:sz w:val="24"/>
        <w:szCs w:val="24"/>
        <w:u w:val="single" w:color="000000"/>
        <w:lang w:val="de-DE" w:eastAsia="en-US" w:bidi="ar-SA"/>
      </w:rPr>
    </w:lvl>
    <w:lvl w:ilvl="2">
      <w:numFmt w:val="bullet"/>
      <w:lvlText w:val="•"/>
      <w:lvlJc w:val="left"/>
      <w:pPr>
        <w:ind w:left="1496" w:hanging="403"/>
      </w:pPr>
      <w:rPr>
        <w:rFonts w:hint="default"/>
        <w:lang w:val="de-DE" w:eastAsia="en-US" w:bidi="ar-SA"/>
      </w:rPr>
    </w:lvl>
    <w:lvl w:ilvl="3">
      <w:numFmt w:val="bullet"/>
      <w:lvlText w:val="•"/>
      <w:lvlJc w:val="left"/>
      <w:pPr>
        <w:ind w:left="2472" w:hanging="403"/>
      </w:pPr>
      <w:rPr>
        <w:rFonts w:hint="default"/>
        <w:lang w:val="de-DE" w:eastAsia="en-US" w:bidi="ar-SA"/>
      </w:rPr>
    </w:lvl>
    <w:lvl w:ilvl="4">
      <w:numFmt w:val="bullet"/>
      <w:lvlText w:val="•"/>
      <w:lvlJc w:val="left"/>
      <w:pPr>
        <w:ind w:left="3448" w:hanging="403"/>
      </w:pPr>
      <w:rPr>
        <w:rFonts w:hint="default"/>
        <w:lang w:val="de-DE" w:eastAsia="en-US" w:bidi="ar-SA"/>
      </w:rPr>
    </w:lvl>
    <w:lvl w:ilvl="5">
      <w:numFmt w:val="bullet"/>
      <w:lvlText w:val="•"/>
      <w:lvlJc w:val="left"/>
      <w:pPr>
        <w:ind w:left="4425" w:hanging="403"/>
      </w:pPr>
      <w:rPr>
        <w:rFonts w:hint="default"/>
        <w:lang w:val="de-DE" w:eastAsia="en-US" w:bidi="ar-SA"/>
      </w:rPr>
    </w:lvl>
    <w:lvl w:ilvl="6">
      <w:numFmt w:val="bullet"/>
      <w:lvlText w:val="•"/>
      <w:lvlJc w:val="left"/>
      <w:pPr>
        <w:ind w:left="5401" w:hanging="403"/>
      </w:pPr>
      <w:rPr>
        <w:rFonts w:hint="default"/>
        <w:lang w:val="de-DE" w:eastAsia="en-US" w:bidi="ar-SA"/>
      </w:rPr>
    </w:lvl>
    <w:lvl w:ilvl="7">
      <w:numFmt w:val="bullet"/>
      <w:lvlText w:val="•"/>
      <w:lvlJc w:val="left"/>
      <w:pPr>
        <w:ind w:left="6377" w:hanging="403"/>
      </w:pPr>
      <w:rPr>
        <w:rFonts w:hint="default"/>
        <w:lang w:val="de-DE" w:eastAsia="en-US" w:bidi="ar-SA"/>
      </w:rPr>
    </w:lvl>
    <w:lvl w:ilvl="8">
      <w:numFmt w:val="bullet"/>
      <w:lvlText w:val="•"/>
      <w:lvlJc w:val="left"/>
      <w:pPr>
        <w:ind w:left="7353" w:hanging="403"/>
      </w:pPr>
      <w:rPr>
        <w:rFonts w:hint="default"/>
        <w:lang w:val="de-DE" w:eastAsia="en-US" w:bidi="ar-SA"/>
      </w:r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7B65EA"/>
    <w:rsid w:val="00135EA2"/>
    <w:rsid w:val="001C46BB"/>
    <w:rsid w:val="002322CA"/>
    <w:rsid w:val="00594512"/>
    <w:rsid w:val="005A04AA"/>
    <w:rsid w:val="00780B9A"/>
    <w:rsid w:val="007B65EA"/>
    <w:rsid w:val="00943E23"/>
    <w:rsid w:val="00A8251D"/>
    <w:rsid w:val="00BA2B1C"/>
    <w:rsid w:val="00C37F4D"/>
    <w:rsid w:val="00DF3C53"/>
    <w:rsid w:val="00E5497D"/>
    <w:rsid w:val="00E820E4"/>
    <w:rsid w:val="00E841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193B8"/>
  <w15:docId w15:val="{5CC13D85-18CB-4C97-A032-70CB3C93B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Pr>
      <w:rFonts w:ascii="Arial" w:eastAsia="Arial" w:hAnsi="Arial" w:cs="Arial"/>
      <w:lang w:val="de-DE"/>
    </w:rPr>
  </w:style>
  <w:style w:type="paragraph" w:styleId="berschrift1">
    <w:name w:val="heading 1"/>
    <w:basedOn w:val="Standard"/>
    <w:uiPriority w:val="1"/>
    <w:qFormat/>
    <w:pPr>
      <w:ind w:left="377" w:hanging="266"/>
      <w:jc w:val="both"/>
      <w:outlineLvl w:val="0"/>
    </w:pPr>
    <w:rPr>
      <w:b/>
      <w:bCs/>
      <w:i/>
      <w:i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Pr>
      <w:sz w:val="24"/>
      <w:szCs w:val="24"/>
    </w:rPr>
  </w:style>
  <w:style w:type="paragraph" w:styleId="Titel">
    <w:name w:val="Title"/>
    <w:basedOn w:val="Standard"/>
    <w:uiPriority w:val="1"/>
    <w:qFormat/>
    <w:pPr>
      <w:ind w:left="824"/>
    </w:pPr>
    <w:rPr>
      <w:b/>
      <w:bCs/>
      <w:sz w:val="24"/>
      <w:szCs w:val="24"/>
    </w:rPr>
  </w:style>
  <w:style w:type="paragraph" w:styleId="Listenabsatz">
    <w:name w:val="List Paragraph"/>
    <w:basedOn w:val="Standard"/>
    <w:uiPriority w:val="1"/>
    <w:qFormat/>
    <w:pPr>
      <w:ind w:left="836" w:hanging="360"/>
    </w:pPr>
  </w:style>
  <w:style w:type="paragraph" w:customStyle="1" w:styleId="TableParagraph">
    <w:name w:val="Table Paragraph"/>
    <w:basedOn w:val="Standard"/>
    <w:uiPriority w:val="1"/>
    <w:qFormat/>
  </w:style>
  <w:style w:type="character" w:customStyle="1" w:styleId="TextkrperZchn">
    <w:name w:val="Textkörper Zchn"/>
    <w:basedOn w:val="Absatz-Standardschriftart"/>
    <w:link w:val="Textkrper"/>
    <w:uiPriority w:val="1"/>
    <w:rsid w:val="002322CA"/>
    <w:rPr>
      <w:rFonts w:ascii="Arial" w:eastAsia="Arial" w:hAnsi="Arial" w:cs="Arial"/>
      <w:sz w:val="24"/>
      <w:szCs w:val="24"/>
      <w:lang w:val="de-DE"/>
    </w:rPr>
  </w:style>
  <w:style w:type="paragraph" w:styleId="Kopfzeile">
    <w:name w:val="header"/>
    <w:basedOn w:val="Standard"/>
    <w:link w:val="KopfzeileZchn"/>
    <w:uiPriority w:val="99"/>
    <w:unhideWhenUsed/>
    <w:rsid w:val="00135EA2"/>
    <w:pPr>
      <w:tabs>
        <w:tab w:val="center" w:pos="4536"/>
        <w:tab w:val="right" w:pos="9072"/>
      </w:tabs>
    </w:pPr>
  </w:style>
  <w:style w:type="character" w:customStyle="1" w:styleId="KopfzeileZchn">
    <w:name w:val="Kopfzeile Zchn"/>
    <w:basedOn w:val="Absatz-Standardschriftart"/>
    <w:link w:val="Kopfzeile"/>
    <w:uiPriority w:val="99"/>
    <w:rsid w:val="00135EA2"/>
    <w:rPr>
      <w:rFonts w:ascii="Arial" w:eastAsia="Arial" w:hAnsi="Arial" w:cs="Arial"/>
      <w:lang w:val="de-DE"/>
    </w:rPr>
  </w:style>
  <w:style w:type="paragraph" w:styleId="Fuzeile">
    <w:name w:val="footer"/>
    <w:basedOn w:val="Standard"/>
    <w:link w:val="FuzeileZchn"/>
    <w:uiPriority w:val="99"/>
    <w:unhideWhenUsed/>
    <w:rsid w:val="00135EA2"/>
    <w:pPr>
      <w:tabs>
        <w:tab w:val="center" w:pos="4536"/>
        <w:tab w:val="right" w:pos="9072"/>
      </w:tabs>
    </w:pPr>
  </w:style>
  <w:style w:type="character" w:customStyle="1" w:styleId="FuzeileZchn">
    <w:name w:val="Fußzeile Zchn"/>
    <w:basedOn w:val="Absatz-Standardschriftart"/>
    <w:link w:val="Fuzeile"/>
    <w:uiPriority w:val="99"/>
    <w:rsid w:val="00135EA2"/>
    <w:rPr>
      <w:rFonts w:ascii="Arial" w:eastAsia="Arial" w:hAnsi="Arial" w:cs="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917</Words>
  <Characters>5780</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Schulzentrum Hude-Süd</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Anwender</dc:creator>
  <cp:lastModifiedBy>Birte Kempers</cp:lastModifiedBy>
  <cp:revision>6</cp:revision>
  <dcterms:created xsi:type="dcterms:W3CDTF">2024-12-03T09:06:00Z</dcterms:created>
  <dcterms:modified xsi:type="dcterms:W3CDTF">2025-10-06T08:21:00Z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2023-12-06T00:00:00Z</vt:filetime>
  </property>
  <property fmtid="{D5CDD505-2E9C-101B-9397-08002B2CF9AE}" pid="3" name="Creator">
    <vt:lpwstr>Microsoft® Word 2016</vt:lpwstr>
  </property>
  <property fmtid="{D5CDD505-2E9C-101B-9397-08002B2CF9AE}" pid="4" name="LastSaved">
    <vt:filetime>2024-11-20T00:00:00Z</vt:filetime>
  </property>
  <property fmtid="{D5CDD505-2E9C-101B-9397-08002B2CF9AE}" pid="5" name="Producer">
    <vt:lpwstr>Microsoft® Word 2016</vt:lpwstr>
  </property>
</Properties>
</file>